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DB996">
      <w:pPr>
        <w:spacing w:before="90" w:line="201" w:lineRule="auto"/>
        <w:outlineLvl w:val="1"/>
        <w:rPr>
          <w:rFonts w:ascii="微软雅黑" w:hAnsi="微软雅黑" w:eastAsia="微软雅黑" w:cs="微软雅黑"/>
          <w:sz w:val="21"/>
          <w:szCs w:val="21"/>
        </w:rPr>
      </w:pPr>
      <w:r>
        <w:rPr>
          <w:rFonts w:ascii="Calibri" w:hAnsi="Calibri" w:eastAsia="Calibri" w:cs="Calibri"/>
          <w:b/>
          <w:bCs/>
          <w:spacing w:val="-2"/>
          <w:sz w:val="21"/>
          <w:szCs w:val="21"/>
        </w:rPr>
        <w:t>1.</w:t>
      </w:r>
      <w:r>
        <w:rPr>
          <w:rFonts w:ascii="微软雅黑" w:hAnsi="微软雅黑" w:eastAsia="微软雅黑" w:cs="微软雅黑"/>
          <w:b/>
          <w:bCs/>
          <w:spacing w:val="-2"/>
          <w:sz w:val="21"/>
          <w:szCs w:val="21"/>
        </w:rPr>
        <w:t>项目基本情况</w:t>
      </w:r>
    </w:p>
    <w:p w14:paraId="603247AD">
      <w:pPr>
        <w:spacing w:line="269" w:lineRule="auto"/>
        <w:rPr>
          <w:rFonts w:ascii="Arial"/>
          <w:sz w:val="21"/>
        </w:rPr>
      </w:pPr>
    </w:p>
    <w:p w14:paraId="79B2F2EC">
      <w:pPr>
        <w:spacing w:before="90" w:line="201" w:lineRule="auto"/>
        <w:ind w:firstLine="206" w:firstLineChars="100"/>
        <w:outlineLvl w:val="2"/>
        <w:rPr>
          <w:rFonts w:ascii="微软雅黑" w:hAnsi="微软雅黑" w:eastAsia="微软雅黑" w:cs="微软雅黑"/>
          <w:sz w:val="21"/>
          <w:szCs w:val="21"/>
        </w:rPr>
      </w:pPr>
      <w:r>
        <w:rPr>
          <w:rFonts w:ascii="Calibri" w:hAnsi="Calibri" w:eastAsia="Calibri" w:cs="Calibri"/>
          <w:b/>
          <w:bCs/>
          <w:spacing w:val="-2"/>
          <w:sz w:val="21"/>
          <w:szCs w:val="21"/>
        </w:rPr>
        <w:t>1.1</w:t>
      </w:r>
      <w:r>
        <w:rPr>
          <w:rFonts w:hint="eastAsia" w:ascii="微软雅黑" w:hAnsi="微软雅黑" w:eastAsia="微软雅黑" w:cs="微软雅黑"/>
          <w:b/>
          <w:bCs/>
          <w:spacing w:val="-2"/>
          <w:sz w:val="21"/>
          <w:szCs w:val="21"/>
          <w:lang w:val="en-US" w:eastAsia="zh-CN"/>
        </w:rPr>
        <w:t>项目</w:t>
      </w:r>
      <w:r>
        <w:rPr>
          <w:rFonts w:ascii="微软雅黑" w:hAnsi="微软雅黑" w:eastAsia="微软雅黑" w:cs="微软雅黑"/>
          <w:b/>
          <w:bCs/>
          <w:spacing w:val="-2"/>
          <w:sz w:val="21"/>
          <w:szCs w:val="21"/>
        </w:rPr>
        <w:t>情况</w:t>
      </w:r>
    </w:p>
    <w:p w14:paraId="19DAF707">
      <w:pPr>
        <w:spacing w:line="42" w:lineRule="auto"/>
        <w:rPr>
          <w:rFonts w:ascii="Arial"/>
          <w:sz w:val="2"/>
        </w:rPr>
      </w:pPr>
    </w:p>
    <w:tbl>
      <w:tblPr>
        <w:tblStyle w:val="7"/>
        <w:tblW w:w="139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32"/>
        <w:gridCol w:w="7267"/>
      </w:tblGrid>
      <w:tr w14:paraId="32AE9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6732" w:type="dxa"/>
            <w:vAlign w:val="top"/>
          </w:tcPr>
          <w:p w14:paraId="3DFEAD02">
            <w:pPr>
              <w:spacing w:before="94" w:line="222" w:lineRule="auto"/>
              <w:ind w:left="116" w:firstLine="824" w:firstLineChars="400"/>
              <w:rPr>
                <w:rFonts w:ascii="宋体" w:hAnsi="宋体" w:eastAsia="宋体" w:cs="宋体"/>
                <w:sz w:val="21"/>
                <w:szCs w:val="21"/>
              </w:rPr>
            </w:pPr>
            <w:r>
              <w:rPr>
                <w:rFonts w:hint="eastAsia" w:ascii="宋体" w:hAnsi="宋体" w:eastAsia="宋体" w:cs="宋体"/>
                <w:spacing w:val="-2"/>
                <w:sz w:val="21"/>
                <w:szCs w:val="21"/>
                <w:lang w:val="en-US" w:eastAsia="zh-CN"/>
              </w:rPr>
              <w:t>项目</w:t>
            </w:r>
            <w:r>
              <w:rPr>
                <w:rFonts w:ascii="宋体" w:hAnsi="宋体" w:eastAsia="宋体" w:cs="宋体"/>
                <w:spacing w:val="-2"/>
                <w:sz w:val="21"/>
                <w:szCs w:val="21"/>
              </w:rPr>
              <w:t>名称</w:t>
            </w:r>
          </w:p>
        </w:tc>
        <w:tc>
          <w:tcPr>
            <w:tcW w:w="7267" w:type="dxa"/>
            <w:vAlign w:val="top"/>
          </w:tcPr>
          <w:p w14:paraId="237E43B5">
            <w:pPr>
              <w:spacing w:before="94" w:line="222" w:lineRule="auto"/>
              <w:ind w:left="111" w:firstLine="1648" w:firstLineChars="800"/>
              <w:rPr>
                <w:rFonts w:ascii="宋体" w:hAnsi="宋体" w:eastAsia="宋体" w:cs="宋体"/>
                <w:sz w:val="21"/>
                <w:szCs w:val="21"/>
              </w:rPr>
            </w:pPr>
            <w:r>
              <w:rPr>
                <w:rFonts w:hint="eastAsia" w:ascii="宋体" w:hAnsi="宋体" w:eastAsia="宋体" w:cs="宋体"/>
                <w:spacing w:val="-2"/>
                <w:sz w:val="21"/>
                <w:szCs w:val="21"/>
                <w:lang w:val="en-US" w:eastAsia="zh-CN"/>
              </w:rPr>
              <w:t>项目</w:t>
            </w:r>
            <w:r>
              <w:rPr>
                <w:rFonts w:ascii="宋体" w:hAnsi="宋体" w:eastAsia="宋体" w:cs="宋体"/>
                <w:spacing w:val="-2"/>
                <w:sz w:val="21"/>
                <w:szCs w:val="21"/>
              </w:rPr>
              <w:t>地址</w:t>
            </w:r>
          </w:p>
        </w:tc>
      </w:tr>
      <w:tr w14:paraId="485B9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32" w:type="dxa"/>
            <w:vAlign w:val="top"/>
          </w:tcPr>
          <w:p w14:paraId="2BDDC2EF">
            <w:pPr>
              <w:spacing w:line="500" w:lineRule="exact"/>
              <w:ind w:firstLine="420" w:firstLineChars="200"/>
              <w:rPr>
                <w:rFonts w:ascii="宋体" w:cs="宋体"/>
                <w:szCs w:val="24"/>
              </w:rPr>
            </w:pPr>
            <w:r>
              <w:rPr>
                <w:rFonts w:hint="eastAsia" w:ascii="宋体" w:hAnsi="宋体" w:cs="宋体"/>
                <w:szCs w:val="24"/>
              </w:rPr>
              <w:t>庆阳职业技术学院校园物业管理服务采购项目</w:t>
            </w:r>
          </w:p>
          <w:p w14:paraId="5263CFCE">
            <w:pPr>
              <w:spacing w:before="65" w:line="217" w:lineRule="auto"/>
              <w:ind w:left="119"/>
              <w:rPr>
                <w:rFonts w:ascii="楷体" w:hAnsi="楷体" w:eastAsia="楷体" w:cs="楷体"/>
                <w:sz w:val="21"/>
                <w:szCs w:val="21"/>
              </w:rPr>
            </w:pPr>
          </w:p>
        </w:tc>
        <w:tc>
          <w:tcPr>
            <w:tcW w:w="7267" w:type="dxa"/>
            <w:vAlign w:val="top"/>
          </w:tcPr>
          <w:p w14:paraId="2A321B86">
            <w:pPr>
              <w:spacing w:before="204" w:line="219" w:lineRule="auto"/>
              <w:ind w:left="114"/>
              <w:rPr>
                <w:rFonts w:hint="default" w:ascii="楷体" w:hAnsi="楷体" w:eastAsia="楷体" w:cs="楷体"/>
                <w:sz w:val="21"/>
                <w:szCs w:val="21"/>
                <w:lang w:val="en-US"/>
              </w:rPr>
            </w:pPr>
            <w:r>
              <w:rPr>
                <w:rFonts w:hint="eastAsia" w:ascii="宋体" w:hAnsi="宋体" w:eastAsia="宋体" w:cs="宋体"/>
                <w:szCs w:val="24"/>
                <w:lang w:eastAsia="zh-CN"/>
              </w:rPr>
              <w:t>庆阳职业技术学院</w:t>
            </w:r>
            <w:r>
              <w:rPr>
                <w:rFonts w:hint="eastAsia" w:ascii="宋体" w:hAnsi="宋体" w:eastAsia="宋体" w:cs="宋体"/>
                <w:szCs w:val="24"/>
                <w:lang w:val="en-US" w:eastAsia="zh-CN"/>
              </w:rPr>
              <w:t>校内</w:t>
            </w:r>
          </w:p>
        </w:tc>
      </w:tr>
    </w:tbl>
    <w:p w14:paraId="552AE362">
      <w:pPr>
        <w:spacing w:before="90" w:line="201" w:lineRule="auto"/>
        <w:ind w:firstLine="210" w:firstLineChars="100"/>
        <w:outlineLvl w:val="1"/>
        <w:rPr>
          <w:rFonts w:ascii="微软雅黑" w:hAnsi="微软雅黑" w:eastAsia="微软雅黑" w:cs="微软雅黑"/>
          <w:b/>
          <w:bCs/>
          <w:spacing w:val="-1"/>
          <w:sz w:val="21"/>
          <w:szCs w:val="21"/>
          <w:lang w:val="en-US" w:eastAsia="en-US"/>
        </w:rPr>
      </w:pPr>
      <w:r>
        <w:rPr>
          <w:rFonts w:hint="eastAsia" w:eastAsia="宋体"/>
          <w:sz w:val="21"/>
          <w:szCs w:val="21"/>
          <w:lang w:val="en-US" w:eastAsia="zh-CN"/>
        </w:rPr>
        <w:t xml:space="preserve"> </w:t>
      </w:r>
      <w:r>
        <w:rPr>
          <w:rFonts w:ascii="微软雅黑" w:hAnsi="微软雅黑" w:eastAsia="微软雅黑" w:cs="微软雅黑"/>
          <w:b/>
          <w:bCs/>
          <w:spacing w:val="-1"/>
          <w:sz w:val="21"/>
          <w:szCs w:val="21"/>
          <w:lang w:val="en-US" w:eastAsia="en-US"/>
        </w:rPr>
        <w:t>1.2 采购人提供供应商使用的场 、设施、设备、材料等</w:t>
      </w:r>
    </w:p>
    <w:p w14:paraId="135C26CC">
      <w:pPr>
        <w:spacing w:line="500" w:lineRule="exact"/>
        <w:ind w:firstLine="420" w:firstLineChars="200"/>
        <w:rPr>
          <w:rFonts w:hint="eastAsia" w:ascii="宋体" w:hAnsi="宋体" w:cs="宋体"/>
          <w:szCs w:val="24"/>
          <w:lang w:val="en-US" w:eastAsia="en-US"/>
        </w:rPr>
      </w:pPr>
      <w:r>
        <w:rPr>
          <w:rFonts w:hint="eastAsia" w:ascii="宋体" w:hAnsi="宋体" w:cs="宋体"/>
          <w:szCs w:val="24"/>
          <w:lang w:val="en-US" w:eastAsia="en-US"/>
        </w:rPr>
        <w:t>（1）管理人员（</w:t>
      </w:r>
      <w:r>
        <w:rPr>
          <w:rFonts w:hint="eastAsia" w:ascii="宋体" w:hAnsi="宋体" w:cs="宋体"/>
          <w:szCs w:val="24"/>
          <w:lang w:val="en-US" w:eastAsia="zh-CN"/>
        </w:rPr>
        <w:t>物业经理</w:t>
      </w:r>
      <w:r>
        <w:rPr>
          <w:rFonts w:hint="eastAsia" w:ascii="宋体" w:hAnsi="宋体" w:cs="宋体"/>
          <w:szCs w:val="24"/>
          <w:lang w:val="en-US" w:eastAsia="en-US"/>
        </w:rPr>
        <w:t>）办公值班室 1 间，面积约 20 平方米，提供办公桌、办公椅、文件柜、更衣柜、床等设施、设备。</w:t>
      </w:r>
    </w:p>
    <w:p w14:paraId="6EFF11BF">
      <w:pPr>
        <w:spacing w:line="500" w:lineRule="exact"/>
        <w:ind w:firstLine="420" w:firstLineChars="200"/>
        <w:rPr>
          <w:rFonts w:hint="eastAsia" w:ascii="宋体" w:hAnsi="宋体" w:cs="宋体"/>
          <w:szCs w:val="24"/>
        </w:rPr>
      </w:pPr>
      <w:r>
        <w:rPr>
          <w:rFonts w:hint="eastAsia" w:ascii="宋体" w:hAnsi="宋体" w:cs="宋体"/>
          <w:szCs w:val="24"/>
          <w:lang w:val="en-US" w:eastAsia="en-US"/>
        </w:rPr>
        <w:t>（2）行政办公室</w:t>
      </w:r>
      <w:r>
        <w:rPr>
          <w:rFonts w:hint="eastAsia" w:ascii="宋体" w:hAnsi="宋体" w:cs="宋体"/>
          <w:szCs w:val="24"/>
          <w:lang w:val="en-US" w:eastAsia="zh-CN"/>
        </w:rPr>
        <w:t>4</w:t>
      </w:r>
      <w:r>
        <w:rPr>
          <w:rFonts w:hint="eastAsia" w:ascii="宋体" w:hAnsi="宋体" w:cs="宋体"/>
          <w:szCs w:val="24"/>
          <w:lang w:val="en-US" w:eastAsia="en-US"/>
        </w:rPr>
        <w:t xml:space="preserve">间，面积约 </w:t>
      </w:r>
      <w:r>
        <w:rPr>
          <w:rFonts w:hint="eastAsia" w:ascii="宋体" w:hAnsi="宋体" w:cs="宋体"/>
          <w:szCs w:val="24"/>
          <w:lang w:val="en-US" w:eastAsia="zh-CN"/>
        </w:rPr>
        <w:t>150</w:t>
      </w:r>
      <w:r>
        <w:rPr>
          <w:rFonts w:hint="eastAsia" w:ascii="宋体" w:hAnsi="宋体" w:cs="宋体"/>
          <w:szCs w:val="24"/>
          <w:lang w:val="en-US" w:eastAsia="en-US"/>
        </w:rPr>
        <w:t>平方米，提供办公桌、办公椅、文件柜、更衣柜等设施、设备。</w:t>
      </w:r>
    </w:p>
    <w:p w14:paraId="2DC34EA8">
      <w:pPr>
        <w:spacing w:before="90" w:line="201" w:lineRule="auto"/>
        <w:outlineLvl w:val="1"/>
        <w:rPr>
          <w:rFonts w:hint="eastAsia" w:ascii="微软雅黑" w:hAnsi="微软雅黑" w:eastAsia="微软雅黑" w:cs="微软雅黑"/>
          <w:b/>
          <w:bCs/>
          <w:spacing w:val="-1"/>
          <w:sz w:val="21"/>
          <w:szCs w:val="21"/>
          <w:lang w:val="en-US" w:eastAsia="en-US"/>
        </w:rPr>
      </w:pPr>
      <w:r>
        <w:rPr>
          <w:rFonts w:hint="eastAsia" w:ascii="微软雅黑" w:hAnsi="微软雅黑" w:eastAsia="微软雅黑" w:cs="微软雅黑"/>
          <w:b/>
          <w:bCs/>
          <w:spacing w:val="-1"/>
          <w:sz w:val="21"/>
          <w:szCs w:val="21"/>
          <w:lang w:val="en-US" w:eastAsia="en-US"/>
        </w:rPr>
        <w:t>2.物业服务范围</w:t>
      </w:r>
    </w:p>
    <w:p w14:paraId="3E10B271">
      <w:pPr>
        <w:spacing w:line="266" w:lineRule="auto"/>
        <w:rPr>
          <w:rFonts w:ascii="Arial"/>
          <w:sz w:val="21"/>
        </w:rPr>
      </w:pPr>
    </w:p>
    <w:p w14:paraId="587585FA">
      <w:pPr>
        <w:spacing w:before="37" w:line="197" w:lineRule="auto"/>
        <w:ind w:firstLine="208" w:firstLineChars="100"/>
        <w:outlineLvl w:val="3"/>
        <w:rPr>
          <w:rFonts w:ascii="微软雅黑" w:hAnsi="微软雅黑" w:eastAsia="微软雅黑" w:cs="微软雅黑"/>
          <w:sz w:val="21"/>
          <w:szCs w:val="21"/>
        </w:rPr>
      </w:pPr>
      <w:r>
        <w:rPr>
          <w:rFonts w:ascii="微软雅黑" w:hAnsi="微软雅黑" w:eastAsia="微软雅黑" w:cs="微软雅黑"/>
          <w:b/>
          <w:bCs/>
          <w:spacing w:val="-1"/>
          <w:sz w:val="21"/>
          <w:szCs w:val="21"/>
        </w:rPr>
        <w:t xml:space="preserve">（ </w:t>
      </w:r>
      <w:r>
        <w:rPr>
          <w:rFonts w:ascii="Calibri" w:hAnsi="Calibri" w:eastAsia="Calibri" w:cs="Calibri"/>
          <w:b/>
          <w:bCs/>
          <w:spacing w:val="-1"/>
          <w:sz w:val="21"/>
          <w:szCs w:val="21"/>
        </w:rPr>
        <w:t>1</w:t>
      </w:r>
      <w:r>
        <w:rPr>
          <w:rFonts w:ascii="微软雅黑" w:hAnsi="微软雅黑" w:eastAsia="微软雅黑" w:cs="微软雅黑"/>
          <w:b/>
          <w:bCs/>
          <w:spacing w:val="-1"/>
          <w:sz w:val="21"/>
          <w:szCs w:val="21"/>
        </w:rPr>
        <w:t>）物业管理（建筑物）</w:t>
      </w:r>
    </w:p>
    <w:p w14:paraId="1DA39096">
      <w:pPr>
        <w:spacing w:line="141" w:lineRule="auto"/>
        <w:rPr>
          <w:rFonts w:ascii="Arial"/>
          <w:sz w:val="2"/>
        </w:rPr>
      </w:pPr>
    </w:p>
    <w:tbl>
      <w:tblPr>
        <w:tblStyle w:val="7"/>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2438"/>
        <w:gridCol w:w="6762"/>
        <w:gridCol w:w="4189"/>
      </w:tblGrid>
      <w:tr w14:paraId="6555B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616" w:type="dxa"/>
            <w:gridSpan w:val="2"/>
            <w:vAlign w:val="top"/>
          </w:tcPr>
          <w:p w14:paraId="4C972311">
            <w:pPr>
              <w:spacing w:before="94" w:line="187" w:lineRule="auto"/>
              <w:ind w:left="1599"/>
              <w:rPr>
                <w:rFonts w:ascii="微软雅黑" w:hAnsi="微软雅黑" w:eastAsia="微软雅黑" w:cs="微软雅黑"/>
                <w:sz w:val="21"/>
                <w:szCs w:val="21"/>
              </w:rPr>
            </w:pPr>
            <w:r>
              <w:rPr>
                <w:rFonts w:ascii="微软雅黑" w:hAnsi="微软雅黑" w:eastAsia="微软雅黑" w:cs="微软雅黑"/>
                <w:b/>
                <w:bCs/>
                <w:spacing w:val="-1"/>
                <w:sz w:val="21"/>
                <w:szCs w:val="21"/>
              </w:rPr>
              <w:t>名称</w:t>
            </w:r>
          </w:p>
        </w:tc>
        <w:tc>
          <w:tcPr>
            <w:tcW w:w="6762" w:type="dxa"/>
            <w:vAlign w:val="top"/>
          </w:tcPr>
          <w:p w14:paraId="003C7FE5">
            <w:pPr>
              <w:spacing w:before="94" w:line="185" w:lineRule="auto"/>
              <w:ind w:left="3180"/>
              <w:rPr>
                <w:rFonts w:ascii="微软雅黑" w:hAnsi="微软雅黑" w:eastAsia="微软雅黑" w:cs="微软雅黑"/>
                <w:sz w:val="21"/>
                <w:szCs w:val="21"/>
              </w:rPr>
            </w:pPr>
            <w:r>
              <w:rPr>
                <w:rFonts w:ascii="微软雅黑" w:hAnsi="微软雅黑" w:eastAsia="微软雅黑" w:cs="微软雅黑"/>
                <w:b/>
                <w:bCs/>
                <w:spacing w:val="-3"/>
                <w:sz w:val="21"/>
                <w:szCs w:val="21"/>
              </w:rPr>
              <w:t>明细</w:t>
            </w:r>
          </w:p>
        </w:tc>
        <w:tc>
          <w:tcPr>
            <w:tcW w:w="4189" w:type="dxa"/>
            <w:vAlign w:val="top"/>
          </w:tcPr>
          <w:p w14:paraId="036D671F">
            <w:pPr>
              <w:spacing w:before="94" w:line="185" w:lineRule="auto"/>
              <w:ind w:left="1355"/>
              <w:rPr>
                <w:rFonts w:ascii="微软雅黑" w:hAnsi="微软雅黑" w:eastAsia="微软雅黑" w:cs="微软雅黑"/>
                <w:sz w:val="21"/>
                <w:szCs w:val="21"/>
              </w:rPr>
            </w:pPr>
            <w:r>
              <w:rPr>
                <w:rFonts w:ascii="微软雅黑" w:hAnsi="微软雅黑" w:eastAsia="微软雅黑" w:cs="微软雅黑"/>
                <w:b/>
                <w:bCs/>
                <w:sz w:val="21"/>
                <w:szCs w:val="21"/>
              </w:rPr>
              <w:t>服务内容及标准</w:t>
            </w:r>
          </w:p>
        </w:tc>
      </w:tr>
      <w:tr w14:paraId="708BE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616" w:type="dxa"/>
            <w:gridSpan w:val="2"/>
            <w:vAlign w:val="top"/>
          </w:tcPr>
          <w:p w14:paraId="63A91EE5">
            <w:pPr>
              <w:pStyle w:val="8"/>
              <w:spacing w:before="91" w:line="221" w:lineRule="auto"/>
              <w:ind w:left="121"/>
              <w:rPr>
                <w:rFonts w:hint="eastAsia" w:ascii="宋体" w:hAnsi="宋体" w:eastAsia="宋体" w:cs="宋体"/>
                <w:spacing w:val="-4"/>
                <w:lang w:eastAsia="zh-CN"/>
              </w:rPr>
            </w:pPr>
            <w:r>
              <w:rPr>
                <w:rFonts w:hint="eastAsia" w:ascii="宋体" w:hAnsi="宋体" w:eastAsia="宋体" w:cs="宋体"/>
                <w:spacing w:val="-4"/>
              </w:rPr>
              <w:t>庆阳职业技术学院校园物业管理服务采购项目</w:t>
            </w:r>
          </w:p>
        </w:tc>
        <w:tc>
          <w:tcPr>
            <w:tcW w:w="6762" w:type="dxa"/>
            <w:vAlign w:val="top"/>
          </w:tcPr>
          <w:p w14:paraId="789B8A40">
            <w:pPr>
              <w:pStyle w:val="8"/>
              <w:spacing w:before="91" w:line="221" w:lineRule="auto"/>
              <w:ind w:left="121"/>
              <w:rPr>
                <w:rFonts w:ascii="宋体" w:hAnsi="宋体" w:eastAsia="宋体" w:cs="宋体"/>
                <w:spacing w:val="-4"/>
              </w:rPr>
            </w:pPr>
          </w:p>
        </w:tc>
        <w:tc>
          <w:tcPr>
            <w:tcW w:w="4189" w:type="dxa"/>
            <w:vAlign w:val="top"/>
          </w:tcPr>
          <w:p w14:paraId="2533C010">
            <w:pPr>
              <w:rPr>
                <w:rFonts w:ascii="Arial"/>
                <w:sz w:val="21"/>
              </w:rPr>
            </w:pPr>
          </w:p>
        </w:tc>
      </w:tr>
      <w:tr w14:paraId="2205B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78" w:type="dxa"/>
            <w:vMerge w:val="restart"/>
            <w:tcBorders>
              <w:bottom w:val="nil"/>
            </w:tcBorders>
            <w:vAlign w:val="top"/>
          </w:tcPr>
          <w:p w14:paraId="35ACC0D5">
            <w:pPr>
              <w:spacing w:line="253" w:lineRule="auto"/>
              <w:rPr>
                <w:rFonts w:ascii="Arial"/>
                <w:sz w:val="21"/>
              </w:rPr>
            </w:pPr>
          </w:p>
          <w:p w14:paraId="312F32F1">
            <w:pPr>
              <w:pStyle w:val="8"/>
              <w:spacing w:before="68" w:line="221" w:lineRule="auto"/>
              <w:ind w:left="121"/>
            </w:pPr>
            <w:r>
              <w:rPr>
                <w:spacing w:val="-3"/>
              </w:rPr>
              <w:t>总面积</w:t>
            </w:r>
          </w:p>
        </w:tc>
        <w:tc>
          <w:tcPr>
            <w:tcW w:w="2438" w:type="dxa"/>
            <w:vAlign w:val="top"/>
          </w:tcPr>
          <w:p w14:paraId="35906200">
            <w:pPr>
              <w:pStyle w:val="8"/>
              <w:spacing w:before="90" w:line="221" w:lineRule="auto"/>
              <w:ind w:left="112"/>
            </w:pPr>
            <w:r>
              <w:rPr>
                <w:spacing w:val="-4"/>
              </w:rPr>
              <w:t>建筑面积（㎡）</w:t>
            </w:r>
          </w:p>
        </w:tc>
        <w:tc>
          <w:tcPr>
            <w:tcW w:w="6762" w:type="dxa"/>
            <w:vAlign w:val="top"/>
          </w:tcPr>
          <w:p w14:paraId="3FDFB7EB">
            <w:pPr>
              <w:spacing w:before="90" w:line="219" w:lineRule="auto"/>
              <w:ind w:left="115"/>
              <w:rPr>
                <w:rFonts w:hint="default" w:ascii="楷体" w:hAnsi="楷体" w:eastAsia="楷体" w:cs="楷体"/>
                <w:sz w:val="21"/>
                <w:szCs w:val="21"/>
                <w:lang w:val="en-US" w:eastAsia="zh-CN"/>
              </w:rPr>
            </w:pPr>
            <w:r>
              <w:rPr>
                <w:rFonts w:ascii="楷体" w:hAnsi="楷体" w:eastAsia="楷体" w:cs="楷体"/>
                <w:spacing w:val="-2"/>
                <w:sz w:val="21"/>
                <w:szCs w:val="21"/>
              </w:rPr>
              <w:t>总建筑面积</w:t>
            </w:r>
            <w:r>
              <w:rPr>
                <w:rFonts w:hint="eastAsia" w:ascii="楷体" w:hAnsi="楷体" w:eastAsia="楷体" w:cs="楷体"/>
                <w:spacing w:val="-2"/>
                <w:sz w:val="21"/>
                <w:szCs w:val="21"/>
                <w:lang w:val="en-US" w:eastAsia="zh-CN"/>
              </w:rPr>
              <w:t>14.4万平方米</w:t>
            </w:r>
          </w:p>
        </w:tc>
        <w:tc>
          <w:tcPr>
            <w:tcW w:w="4189" w:type="dxa"/>
            <w:vAlign w:val="top"/>
          </w:tcPr>
          <w:p w14:paraId="7E254311">
            <w:pPr>
              <w:pStyle w:val="8"/>
              <w:spacing w:before="90" w:line="241" w:lineRule="auto"/>
              <w:ind w:left="115"/>
            </w:pPr>
            <w:r>
              <w:rPr>
                <w:spacing w:val="9"/>
              </w:rPr>
              <w:t>见“</w:t>
            </w:r>
            <w:r>
              <w:rPr>
                <w:rFonts w:hint="eastAsia" w:ascii="Calibri" w:hAnsi="Calibri" w:eastAsia="宋体" w:cs="Calibri"/>
                <w:spacing w:val="9"/>
                <w:lang w:eastAsia="zh-CN"/>
              </w:rPr>
              <w:t>3.4 保洁服务</w:t>
            </w:r>
            <w:r>
              <w:rPr>
                <w:spacing w:val="9"/>
              </w:rPr>
              <w:t>”</w:t>
            </w:r>
          </w:p>
        </w:tc>
      </w:tr>
      <w:tr w14:paraId="77827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78" w:type="dxa"/>
            <w:vMerge w:val="continue"/>
            <w:tcBorders>
              <w:top w:val="nil"/>
            </w:tcBorders>
            <w:vAlign w:val="top"/>
          </w:tcPr>
          <w:p w14:paraId="54B5F6E0">
            <w:pPr>
              <w:rPr>
                <w:rFonts w:ascii="Arial"/>
                <w:sz w:val="21"/>
              </w:rPr>
            </w:pPr>
          </w:p>
        </w:tc>
        <w:tc>
          <w:tcPr>
            <w:tcW w:w="2438" w:type="dxa"/>
            <w:vAlign w:val="top"/>
          </w:tcPr>
          <w:p w14:paraId="2F72D5FD">
            <w:pPr>
              <w:pStyle w:val="8"/>
              <w:spacing w:before="91" w:line="221" w:lineRule="auto"/>
              <w:ind w:left="121"/>
            </w:pPr>
            <w:r>
              <w:rPr>
                <w:spacing w:val="-4"/>
              </w:rPr>
              <w:t>需保洁面积（㎡）</w:t>
            </w:r>
          </w:p>
        </w:tc>
        <w:tc>
          <w:tcPr>
            <w:tcW w:w="6762" w:type="dxa"/>
            <w:vAlign w:val="top"/>
          </w:tcPr>
          <w:p w14:paraId="11EA5EDF">
            <w:pPr>
              <w:spacing w:before="91" w:line="219" w:lineRule="auto"/>
              <w:ind w:left="115"/>
              <w:rPr>
                <w:rFonts w:hint="default" w:ascii="楷体" w:hAnsi="楷体" w:eastAsia="楷体" w:cs="楷体"/>
                <w:sz w:val="21"/>
                <w:szCs w:val="21"/>
                <w:lang w:val="en-US" w:eastAsia="zh-CN"/>
              </w:rPr>
            </w:pPr>
            <w:r>
              <w:rPr>
                <w:rFonts w:ascii="楷体" w:hAnsi="楷体" w:eastAsia="楷体" w:cs="楷体"/>
                <w:spacing w:val="-2"/>
                <w:sz w:val="21"/>
                <w:szCs w:val="21"/>
              </w:rPr>
              <w:t>总保洁面积</w:t>
            </w:r>
            <w:r>
              <w:rPr>
                <w:rFonts w:hint="eastAsia" w:ascii="楷体" w:hAnsi="楷体" w:eastAsia="楷体" w:cs="楷体"/>
                <w:spacing w:val="-2"/>
                <w:sz w:val="21"/>
                <w:szCs w:val="21"/>
                <w:lang w:val="en-US" w:eastAsia="zh-CN"/>
              </w:rPr>
              <w:t>13.35万平方米</w:t>
            </w:r>
          </w:p>
        </w:tc>
        <w:tc>
          <w:tcPr>
            <w:tcW w:w="4189" w:type="dxa"/>
            <w:vAlign w:val="top"/>
          </w:tcPr>
          <w:p w14:paraId="0177C64E">
            <w:pPr>
              <w:pStyle w:val="8"/>
              <w:spacing w:before="90" w:line="241" w:lineRule="auto"/>
              <w:ind w:left="115"/>
            </w:pPr>
            <w:r>
              <w:rPr>
                <w:spacing w:val="9"/>
              </w:rPr>
              <w:t>见“</w:t>
            </w:r>
            <w:r>
              <w:rPr>
                <w:rFonts w:ascii="Calibri" w:hAnsi="Calibri" w:eastAsia="Calibri" w:cs="Calibri"/>
                <w:spacing w:val="9"/>
              </w:rPr>
              <w:t xml:space="preserve">3.4 </w:t>
            </w:r>
            <w:r>
              <w:rPr>
                <w:spacing w:val="9"/>
              </w:rPr>
              <w:t>保洁服务”</w:t>
            </w:r>
          </w:p>
        </w:tc>
      </w:tr>
      <w:tr w14:paraId="325BB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78" w:type="dxa"/>
            <w:vAlign w:val="top"/>
          </w:tcPr>
          <w:p w14:paraId="09576EF2">
            <w:pPr>
              <w:pStyle w:val="8"/>
              <w:spacing w:before="204" w:line="221" w:lineRule="auto"/>
              <w:ind w:left="139"/>
            </w:pPr>
            <w:r>
              <w:rPr>
                <w:spacing w:val="-8"/>
              </w:rPr>
              <w:t>门窗</w:t>
            </w:r>
          </w:p>
        </w:tc>
        <w:tc>
          <w:tcPr>
            <w:tcW w:w="2438" w:type="dxa"/>
            <w:vAlign w:val="top"/>
          </w:tcPr>
          <w:p w14:paraId="57E24389">
            <w:pPr>
              <w:pStyle w:val="8"/>
              <w:spacing w:before="34" w:line="282" w:lineRule="auto"/>
              <w:ind w:left="109" w:right="104" w:firstLine="23"/>
            </w:pPr>
            <w:r>
              <w:rPr>
                <w:spacing w:val="-11"/>
              </w:rPr>
              <w:t>门窗总数量（个）及总面</w:t>
            </w:r>
            <w:r>
              <w:rPr>
                <w:spacing w:val="5"/>
              </w:rPr>
              <w:t xml:space="preserve"> </w:t>
            </w:r>
            <w:r>
              <w:rPr>
                <w:spacing w:val="-6"/>
              </w:rPr>
              <w:t>积（㎡）</w:t>
            </w:r>
          </w:p>
        </w:tc>
        <w:tc>
          <w:tcPr>
            <w:tcW w:w="6762" w:type="dxa"/>
            <w:vAlign w:val="top"/>
          </w:tcPr>
          <w:p w14:paraId="78AB13A3">
            <w:pPr>
              <w:pStyle w:val="8"/>
              <w:spacing w:before="204" w:line="221" w:lineRule="auto"/>
              <w:ind w:left="112"/>
              <w:rPr>
                <w:rFonts w:ascii="楷体" w:hAnsi="楷体" w:eastAsia="楷体" w:cs="楷体"/>
              </w:rPr>
            </w:pPr>
            <w:r>
              <w:rPr>
                <w:rFonts w:ascii="楷体" w:hAnsi="楷体" w:eastAsia="楷体" w:cs="楷体"/>
                <w:spacing w:val="-1"/>
              </w:rPr>
              <w:t>门</w:t>
            </w:r>
            <w:r>
              <w:rPr>
                <w:rFonts w:hint="eastAsia" w:ascii="楷体" w:hAnsi="楷体" w:eastAsia="楷体" w:cs="楷体"/>
                <w:spacing w:val="-1"/>
                <w:lang w:val="en-US" w:eastAsia="zh-CN"/>
              </w:rPr>
              <w:t>600套、</w:t>
            </w:r>
            <w:r>
              <w:rPr>
                <w:rFonts w:ascii="楷体" w:hAnsi="楷体" w:eastAsia="楷体" w:cs="楷体"/>
                <w:spacing w:val="-1"/>
              </w:rPr>
              <w:t>窗</w:t>
            </w:r>
            <w:r>
              <w:rPr>
                <w:rFonts w:hint="eastAsia" w:ascii="楷体" w:hAnsi="楷体" w:eastAsia="楷体" w:cs="楷体"/>
                <w:spacing w:val="-1"/>
                <w:lang w:val="en-US" w:eastAsia="zh-CN"/>
              </w:rPr>
              <w:t>1200套</w:t>
            </w:r>
            <w:r>
              <w:rPr>
                <w:rFonts w:ascii="楷体" w:hAnsi="楷体" w:eastAsia="楷体" w:cs="楷体"/>
                <w:spacing w:val="-1"/>
              </w:rPr>
              <w:t>总数量</w:t>
            </w:r>
          </w:p>
        </w:tc>
        <w:tc>
          <w:tcPr>
            <w:tcW w:w="4189" w:type="dxa"/>
            <w:vAlign w:val="top"/>
          </w:tcPr>
          <w:p w14:paraId="07580290">
            <w:pPr>
              <w:pStyle w:val="8"/>
              <w:spacing w:before="203" w:line="241" w:lineRule="auto"/>
              <w:ind w:left="115"/>
            </w:pPr>
            <w:r>
              <w:rPr>
                <w:spacing w:val="4"/>
              </w:rPr>
              <w:t>见“</w:t>
            </w:r>
            <w:r>
              <w:rPr>
                <w:rFonts w:ascii="Calibri" w:hAnsi="Calibri" w:eastAsia="Calibri" w:cs="Calibri"/>
                <w:spacing w:val="4"/>
              </w:rPr>
              <w:t xml:space="preserve">3.4 </w:t>
            </w:r>
            <w:r>
              <w:rPr>
                <w:spacing w:val="4"/>
              </w:rPr>
              <w:t>保洁服务”</w:t>
            </w:r>
          </w:p>
        </w:tc>
      </w:tr>
      <w:tr w14:paraId="1F740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178" w:type="dxa"/>
            <w:vMerge w:val="restart"/>
            <w:tcBorders>
              <w:bottom w:val="nil"/>
            </w:tcBorders>
            <w:vAlign w:val="top"/>
          </w:tcPr>
          <w:p w14:paraId="63B4303E">
            <w:pPr>
              <w:rPr>
                <w:rFonts w:ascii="Arial"/>
                <w:sz w:val="21"/>
              </w:rPr>
            </w:pPr>
          </w:p>
          <w:p w14:paraId="6BE90982">
            <w:pPr>
              <w:spacing w:line="241" w:lineRule="auto"/>
              <w:rPr>
                <w:rFonts w:ascii="Arial"/>
                <w:sz w:val="21"/>
              </w:rPr>
            </w:pPr>
          </w:p>
          <w:p w14:paraId="4C699E13">
            <w:pPr>
              <w:pStyle w:val="8"/>
              <w:spacing w:before="68" w:line="220" w:lineRule="auto"/>
              <w:ind w:left="115"/>
            </w:pPr>
            <w:r>
              <w:rPr>
                <w:spacing w:val="-1"/>
              </w:rPr>
              <w:t>会议室</w:t>
            </w:r>
          </w:p>
        </w:tc>
        <w:tc>
          <w:tcPr>
            <w:tcW w:w="2438" w:type="dxa"/>
            <w:vAlign w:val="top"/>
          </w:tcPr>
          <w:p w14:paraId="549302E2">
            <w:pPr>
              <w:pStyle w:val="8"/>
              <w:spacing w:before="206" w:line="221" w:lineRule="auto"/>
              <w:ind w:left="113"/>
            </w:pPr>
            <w:r>
              <w:rPr>
                <w:spacing w:val="-2"/>
              </w:rPr>
              <w:t>室内设施说明</w:t>
            </w:r>
          </w:p>
        </w:tc>
        <w:tc>
          <w:tcPr>
            <w:tcW w:w="6762" w:type="dxa"/>
            <w:vAlign w:val="top"/>
          </w:tcPr>
          <w:p w14:paraId="65DAE007">
            <w:pPr>
              <w:spacing w:before="36" w:line="280" w:lineRule="auto"/>
              <w:ind w:left="111" w:right="105"/>
              <w:rPr>
                <w:rFonts w:ascii="楷体" w:hAnsi="楷体" w:eastAsia="楷体" w:cs="楷体"/>
                <w:sz w:val="21"/>
                <w:szCs w:val="21"/>
              </w:rPr>
            </w:pPr>
            <w:r>
              <w:rPr>
                <w:rFonts w:ascii="楷体" w:hAnsi="楷体" w:eastAsia="楷体" w:cs="楷体"/>
                <w:spacing w:val="1"/>
                <w:sz w:val="21"/>
                <w:szCs w:val="21"/>
              </w:rPr>
              <w:t>会议桌、会议椅</w:t>
            </w:r>
            <w:r>
              <w:rPr>
                <w:rFonts w:hint="eastAsia" w:ascii="楷体" w:hAnsi="楷体" w:eastAsia="楷体" w:cs="楷体"/>
                <w:spacing w:val="1"/>
                <w:sz w:val="21"/>
                <w:szCs w:val="21"/>
                <w:lang w:val="en-US" w:eastAsia="zh-CN"/>
              </w:rPr>
              <w:t>1000套</w:t>
            </w:r>
          </w:p>
        </w:tc>
        <w:tc>
          <w:tcPr>
            <w:tcW w:w="4189" w:type="dxa"/>
            <w:vAlign w:val="top"/>
          </w:tcPr>
          <w:p w14:paraId="6EC67F20">
            <w:pPr>
              <w:pStyle w:val="8"/>
              <w:spacing w:before="36" w:line="280" w:lineRule="auto"/>
              <w:ind w:left="111" w:right="108" w:firstLine="4"/>
            </w:pPr>
            <w:r>
              <w:rPr>
                <w:spacing w:val="-13"/>
              </w:rPr>
              <w:t>见“</w:t>
            </w:r>
            <w:r>
              <w:rPr>
                <w:rFonts w:ascii="Calibri" w:hAnsi="Calibri" w:eastAsia="Calibri" w:cs="Calibri"/>
                <w:spacing w:val="-13"/>
              </w:rPr>
              <w:t>3.4</w:t>
            </w:r>
            <w:r>
              <w:rPr>
                <w:rFonts w:ascii="Calibri" w:hAnsi="Calibri" w:eastAsia="Calibri" w:cs="Calibri"/>
                <w:spacing w:val="15"/>
                <w:w w:val="101"/>
              </w:rPr>
              <w:t xml:space="preserve"> </w:t>
            </w:r>
            <w:r>
              <w:rPr>
                <w:spacing w:val="-13"/>
              </w:rPr>
              <w:t>保洁服务”“</w:t>
            </w:r>
            <w:r>
              <w:rPr>
                <w:rFonts w:ascii="Calibri" w:hAnsi="Calibri" w:eastAsia="Calibri" w:cs="Calibri"/>
                <w:spacing w:val="-13"/>
              </w:rPr>
              <w:t>3.7</w:t>
            </w:r>
            <w:r>
              <w:rPr>
                <w:rFonts w:ascii="Calibri" w:hAnsi="Calibri" w:eastAsia="Calibri" w:cs="Calibri"/>
              </w:rPr>
              <w:t xml:space="preserve"> </w:t>
            </w:r>
            <w:r>
              <w:rPr>
                <w:spacing w:val="20"/>
              </w:rPr>
              <w:t>会议服务”</w:t>
            </w:r>
          </w:p>
        </w:tc>
      </w:tr>
      <w:tr w14:paraId="0B98B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78" w:type="dxa"/>
            <w:vMerge w:val="continue"/>
            <w:tcBorders>
              <w:top w:val="nil"/>
            </w:tcBorders>
            <w:vAlign w:val="top"/>
          </w:tcPr>
          <w:p w14:paraId="42707D6E">
            <w:pPr>
              <w:rPr>
                <w:rFonts w:ascii="Arial"/>
                <w:sz w:val="21"/>
              </w:rPr>
            </w:pPr>
          </w:p>
        </w:tc>
        <w:tc>
          <w:tcPr>
            <w:tcW w:w="2438" w:type="dxa"/>
            <w:vAlign w:val="top"/>
          </w:tcPr>
          <w:p w14:paraId="360727FE">
            <w:pPr>
              <w:pStyle w:val="8"/>
              <w:spacing w:before="38" w:line="282" w:lineRule="auto"/>
              <w:ind w:left="108" w:right="104"/>
            </w:pPr>
            <w:r>
              <w:rPr>
                <w:spacing w:val="-9"/>
              </w:rPr>
              <w:t>会议室数量（个）及总面</w:t>
            </w:r>
            <w:r>
              <w:rPr>
                <w:spacing w:val="7"/>
              </w:rPr>
              <w:t xml:space="preserve"> </w:t>
            </w:r>
            <w:r>
              <w:rPr>
                <w:spacing w:val="-6"/>
              </w:rPr>
              <w:t>积（㎡）</w:t>
            </w:r>
          </w:p>
        </w:tc>
        <w:tc>
          <w:tcPr>
            <w:tcW w:w="6762" w:type="dxa"/>
            <w:vAlign w:val="top"/>
          </w:tcPr>
          <w:p w14:paraId="7CF3098E">
            <w:pPr>
              <w:spacing w:before="207" w:line="221" w:lineRule="auto"/>
              <w:ind w:left="112"/>
              <w:rPr>
                <w:rFonts w:hint="default" w:ascii="楷体" w:hAnsi="楷体" w:eastAsia="楷体" w:cs="楷体"/>
                <w:sz w:val="21"/>
                <w:szCs w:val="21"/>
                <w:lang w:val="en-US" w:eastAsia="zh-CN"/>
              </w:rPr>
            </w:pPr>
            <w:r>
              <w:rPr>
                <w:rFonts w:ascii="楷体" w:hAnsi="楷体" w:eastAsia="楷体" w:cs="楷体"/>
                <w:spacing w:val="-1"/>
                <w:sz w:val="21"/>
                <w:szCs w:val="21"/>
              </w:rPr>
              <w:t>会议室</w:t>
            </w:r>
            <w:r>
              <w:rPr>
                <w:rFonts w:hint="eastAsia" w:ascii="楷体" w:hAnsi="楷体" w:eastAsia="楷体" w:cs="楷体"/>
                <w:spacing w:val="-1"/>
                <w:sz w:val="21"/>
                <w:szCs w:val="21"/>
                <w:lang w:val="en-US" w:eastAsia="zh-CN"/>
              </w:rPr>
              <w:t>5处</w:t>
            </w:r>
          </w:p>
        </w:tc>
        <w:tc>
          <w:tcPr>
            <w:tcW w:w="4189" w:type="dxa"/>
            <w:vAlign w:val="top"/>
          </w:tcPr>
          <w:p w14:paraId="5C3C30E3">
            <w:pPr>
              <w:pStyle w:val="8"/>
              <w:spacing w:before="207"/>
              <w:ind w:left="115"/>
            </w:pPr>
            <w:r>
              <w:rPr>
                <w:spacing w:val="5"/>
              </w:rPr>
              <w:t>见“</w:t>
            </w:r>
            <w:r>
              <w:rPr>
                <w:rFonts w:ascii="Calibri" w:hAnsi="Calibri" w:eastAsia="Calibri" w:cs="Calibri"/>
                <w:spacing w:val="5"/>
              </w:rPr>
              <w:t xml:space="preserve">3.4 </w:t>
            </w:r>
            <w:r>
              <w:rPr>
                <w:spacing w:val="5"/>
              </w:rPr>
              <w:t>保洁服务”“</w:t>
            </w:r>
            <w:r>
              <w:rPr>
                <w:rFonts w:ascii="Calibri" w:hAnsi="Calibri" w:eastAsia="Calibri" w:cs="Calibri"/>
                <w:spacing w:val="5"/>
              </w:rPr>
              <w:t xml:space="preserve">3.7 </w:t>
            </w:r>
            <w:r>
              <w:rPr>
                <w:spacing w:val="5"/>
              </w:rPr>
              <w:t>会议服务”</w:t>
            </w:r>
          </w:p>
        </w:tc>
      </w:tr>
    </w:tbl>
    <w:p w14:paraId="369E1550">
      <w:pPr>
        <w:spacing w:line="118" w:lineRule="exact"/>
        <w:rPr>
          <w:rFonts w:ascii="Arial" w:hAnsi="Arial" w:eastAsia="Arial" w:cs="Arial"/>
          <w:sz w:val="10"/>
          <w:szCs w:val="10"/>
        </w:rPr>
        <w:sectPr>
          <w:footerReference r:id="rId5" w:type="default"/>
          <w:pgSz w:w="16839" w:h="11907"/>
          <w:pgMar w:top="1012" w:right="1130" w:bottom="1133" w:left="1135" w:header="0" w:footer="900" w:gutter="0"/>
          <w:pgNumType w:fmt="decimal"/>
          <w:cols w:space="720" w:num="1"/>
        </w:sectPr>
      </w:pPr>
    </w:p>
    <w:p w14:paraId="1B20228E">
      <w:pPr>
        <w:spacing w:before="220"/>
      </w:pPr>
    </w:p>
    <w:tbl>
      <w:tblPr>
        <w:tblStyle w:val="7"/>
        <w:tblW w:w="14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8"/>
        <w:gridCol w:w="2438"/>
        <w:gridCol w:w="6762"/>
        <w:gridCol w:w="4189"/>
      </w:tblGrid>
      <w:tr w14:paraId="34966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78" w:type="dxa"/>
            <w:vMerge w:val="restart"/>
            <w:tcBorders>
              <w:bottom w:val="nil"/>
            </w:tcBorders>
            <w:vAlign w:val="top"/>
          </w:tcPr>
          <w:p w14:paraId="0600AA13">
            <w:pPr>
              <w:rPr>
                <w:rFonts w:ascii="Arial"/>
                <w:sz w:val="21"/>
              </w:rPr>
            </w:pPr>
          </w:p>
          <w:p w14:paraId="7B8A9272">
            <w:pPr>
              <w:spacing w:line="241" w:lineRule="auto"/>
              <w:rPr>
                <w:rFonts w:ascii="Arial"/>
                <w:sz w:val="21"/>
              </w:rPr>
            </w:pPr>
          </w:p>
          <w:p w14:paraId="228A8532">
            <w:pPr>
              <w:pStyle w:val="8"/>
              <w:spacing w:before="68" w:line="219" w:lineRule="auto"/>
              <w:ind w:left="114"/>
            </w:pPr>
            <w:r>
              <w:rPr>
                <w:spacing w:val="-1"/>
              </w:rPr>
              <w:t>报告厅</w:t>
            </w:r>
          </w:p>
        </w:tc>
        <w:tc>
          <w:tcPr>
            <w:tcW w:w="2438" w:type="dxa"/>
            <w:vAlign w:val="top"/>
          </w:tcPr>
          <w:p w14:paraId="3AD3F2A9">
            <w:pPr>
              <w:pStyle w:val="8"/>
              <w:spacing w:before="206" w:line="221" w:lineRule="auto"/>
              <w:ind w:left="113"/>
            </w:pPr>
            <w:r>
              <w:rPr>
                <w:spacing w:val="-2"/>
              </w:rPr>
              <w:t>室内设施说明</w:t>
            </w:r>
          </w:p>
        </w:tc>
        <w:tc>
          <w:tcPr>
            <w:tcW w:w="6762" w:type="dxa"/>
            <w:vAlign w:val="top"/>
          </w:tcPr>
          <w:p w14:paraId="71B985E2">
            <w:pPr>
              <w:spacing w:before="36" w:line="283" w:lineRule="auto"/>
              <w:ind w:left="111" w:right="105"/>
              <w:rPr>
                <w:rFonts w:ascii="楷体" w:hAnsi="楷体" w:eastAsia="楷体" w:cs="楷体"/>
                <w:sz w:val="21"/>
                <w:szCs w:val="21"/>
              </w:rPr>
            </w:pPr>
            <w:r>
              <w:rPr>
                <w:rFonts w:ascii="楷体" w:hAnsi="楷体" w:eastAsia="楷体" w:cs="楷体"/>
                <w:spacing w:val="1"/>
                <w:sz w:val="21"/>
                <w:szCs w:val="21"/>
              </w:rPr>
              <w:t>会议桌、会议椅</w:t>
            </w:r>
            <w:r>
              <w:rPr>
                <w:rFonts w:hint="eastAsia" w:ascii="楷体" w:hAnsi="楷体" w:eastAsia="楷体" w:cs="楷体"/>
                <w:spacing w:val="1"/>
                <w:sz w:val="21"/>
                <w:szCs w:val="21"/>
                <w:lang w:val="en-US" w:eastAsia="zh-CN"/>
              </w:rPr>
              <w:t>760套</w:t>
            </w:r>
            <w:r>
              <w:rPr>
                <w:rFonts w:ascii="楷体" w:hAnsi="楷体" w:eastAsia="楷体" w:cs="楷体"/>
                <w:spacing w:val="-3"/>
                <w:sz w:val="21"/>
                <w:szCs w:val="21"/>
              </w:rPr>
              <w:t>.</w:t>
            </w:r>
          </w:p>
        </w:tc>
        <w:tc>
          <w:tcPr>
            <w:tcW w:w="4189" w:type="dxa"/>
            <w:vAlign w:val="top"/>
          </w:tcPr>
          <w:p w14:paraId="16BF9E17">
            <w:pPr>
              <w:pStyle w:val="8"/>
              <w:spacing w:before="207"/>
              <w:ind w:left="115"/>
            </w:pPr>
            <w:r>
              <w:rPr>
                <w:spacing w:val="5"/>
              </w:rPr>
              <w:t>见“</w:t>
            </w:r>
            <w:r>
              <w:rPr>
                <w:rFonts w:ascii="Calibri" w:hAnsi="Calibri" w:eastAsia="Calibri" w:cs="Calibri"/>
                <w:spacing w:val="5"/>
              </w:rPr>
              <w:t xml:space="preserve">3.4 </w:t>
            </w:r>
            <w:r>
              <w:rPr>
                <w:spacing w:val="5"/>
              </w:rPr>
              <w:t>保洁服务”“</w:t>
            </w:r>
            <w:r>
              <w:rPr>
                <w:rFonts w:ascii="Calibri" w:hAnsi="Calibri" w:eastAsia="Calibri" w:cs="Calibri"/>
                <w:spacing w:val="5"/>
              </w:rPr>
              <w:t xml:space="preserve">3.7 </w:t>
            </w:r>
            <w:r>
              <w:rPr>
                <w:spacing w:val="5"/>
              </w:rPr>
              <w:t>会议服务”</w:t>
            </w:r>
          </w:p>
        </w:tc>
      </w:tr>
      <w:tr w14:paraId="433A5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78" w:type="dxa"/>
            <w:vMerge w:val="continue"/>
            <w:tcBorders>
              <w:top w:val="nil"/>
            </w:tcBorders>
            <w:vAlign w:val="top"/>
          </w:tcPr>
          <w:p w14:paraId="44C666EB">
            <w:pPr>
              <w:rPr>
                <w:rFonts w:ascii="Arial"/>
                <w:sz w:val="21"/>
              </w:rPr>
            </w:pPr>
          </w:p>
        </w:tc>
        <w:tc>
          <w:tcPr>
            <w:tcW w:w="2438" w:type="dxa"/>
            <w:vAlign w:val="top"/>
          </w:tcPr>
          <w:p w14:paraId="76845C8C">
            <w:pPr>
              <w:pStyle w:val="8"/>
              <w:spacing w:before="32" w:line="283" w:lineRule="auto"/>
              <w:ind w:left="108" w:right="104" w:hanging="1"/>
            </w:pPr>
            <w:r>
              <w:rPr>
                <w:spacing w:val="-9"/>
              </w:rPr>
              <w:t>报告厅数量（个）及总面</w:t>
            </w:r>
            <w:r>
              <w:rPr>
                <w:spacing w:val="8"/>
              </w:rPr>
              <w:t xml:space="preserve"> </w:t>
            </w:r>
            <w:r>
              <w:rPr>
                <w:spacing w:val="-6"/>
              </w:rPr>
              <w:t>积（㎡）</w:t>
            </w:r>
          </w:p>
        </w:tc>
        <w:tc>
          <w:tcPr>
            <w:tcW w:w="6762" w:type="dxa"/>
            <w:vAlign w:val="top"/>
          </w:tcPr>
          <w:p w14:paraId="28590A19">
            <w:pPr>
              <w:spacing w:before="203" w:line="221" w:lineRule="auto"/>
              <w:ind w:left="112"/>
              <w:rPr>
                <w:rFonts w:hint="default" w:ascii="楷体" w:hAnsi="楷体" w:eastAsia="楷体" w:cs="楷体"/>
                <w:sz w:val="21"/>
                <w:szCs w:val="21"/>
                <w:lang w:val="en-US" w:eastAsia="zh-CN"/>
              </w:rPr>
            </w:pPr>
            <w:r>
              <w:rPr>
                <w:rFonts w:ascii="楷体" w:hAnsi="楷体" w:eastAsia="楷体" w:cs="楷体"/>
                <w:spacing w:val="-1"/>
                <w:sz w:val="21"/>
                <w:szCs w:val="21"/>
              </w:rPr>
              <w:t>报告厅数量</w:t>
            </w:r>
            <w:r>
              <w:rPr>
                <w:rFonts w:hint="eastAsia" w:ascii="楷体" w:hAnsi="楷体" w:eastAsia="楷体" w:cs="楷体"/>
                <w:spacing w:val="-1"/>
                <w:sz w:val="21"/>
                <w:szCs w:val="21"/>
                <w:lang w:val="en-US" w:eastAsia="zh-CN"/>
              </w:rPr>
              <w:t>2处</w:t>
            </w:r>
          </w:p>
        </w:tc>
        <w:tc>
          <w:tcPr>
            <w:tcW w:w="4189" w:type="dxa"/>
            <w:vAlign w:val="top"/>
          </w:tcPr>
          <w:p w14:paraId="5A61B6E1">
            <w:pPr>
              <w:pStyle w:val="8"/>
              <w:spacing w:before="203"/>
              <w:ind w:left="115"/>
            </w:pPr>
            <w:r>
              <w:rPr>
                <w:spacing w:val="5"/>
              </w:rPr>
              <w:t>见“</w:t>
            </w:r>
            <w:r>
              <w:rPr>
                <w:rFonts w:ascii="Calibri" w:hAnsi="Calibri" w:eastAsia="Calibri" w:cs="Calibri"/>
                <w:spacing w:val="5"/>
              </w:rPr>
              <w:t xml:space="preserve">3.4 </w:t>
            </w:r>
            <w:r>
              <w:rPr>
                <w:spacing w:val="5"/>
              </w:rPr>
              <w:t>保洁服务”“</w:t>
            </w:r>
            <w:r>
              <w:rPr>
                <w:rFonts w:ascii="Calibri" w:hAnsi="Calibri" w:eastAsia="Calibri" w:cs="Calibri"/>
                <w:spacing w:val="5"/>
              </w:rPr>
              <w:t xml:space="preserve">3.7 </w:t>
            </w:r>
            <w:r>
              <w:rPr>
                <w:spacing w:val="5"/>
              </w:rPr>
              <w:t>会议服务”</w:t>
            </w:r>
          </w:p>
        </w:tc>
      </w:tr>
      <w:tr w14:paraId="25683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78" w:type="dxa"/>
            <w:vAlign w:val="top"/>
          </w:tcPr>
          <w:p w14:paraId="33035C56">
            <w:pPr>
              <w:pStyle w:val="8"/>
              <w:spacing w:before="204" w:line="223" w:lineRule="auto"/>
              <w:ind w:left="117"/>
            </w:pPr>
            <w:r>
              <w:rPr>
                <w:spacing w:val="-2"/>
              </w:rPr>
              <w:t>卫生间</w:t>
            </w:r>
          </w:p>
        </w:tc>
        <w:tc>
          <w:tcPr>
            <w:tcW w:w="2438" w:type="dxa"/>
            <w:vAlign w:val="top"/>
          </w:tcPr>
          <w:p w14:paraId="0B84F0D8">
            <w:pPr>
              <w:pStyle w:val="8"/>
              <w:spacing w:before="32" w:line="283" w:lineRule="auto"/>
              <w:ind w:left="109" w:right="104" w:firstLine="1"/>
            </w:pPr>
            <w:r>
              <w:rPr>
                <w:spacing w:val="-9"/>
              </w:rPr>
              <w:t>卫生间数量（个）及总面</w:t>
            </w:r>
            <w:r>
              <w:rPr>
                <w:spacing w:val="5"/>
              </w:rPr>
              <w:t xml:space="preserve"> </w:t>
            </w:r>
            <w:r>
              <w:rPr>
                <w:spacing w:val="-6"/>
              </w:rPr>
              <w:t>积（㎡）</w:t>
            </w:r>
          </w:p>
        </w:tc>
        <w:tc>
          <w:tcPr>
            <w:tcW w:w="6762" w:type="dxa"/>
            <w:vAlign w:val="top"/>
          </w:tcPr>
          <w:p w14:paraId="7F6BC672">
            <w:pPr>
              <w:spacing w:before="204" w:line="221" w:lineRule="auto"/>
              <w:ind w:left="112"/>
              <w:rPr>
                <w:rFonts w:hint="default" w:ascii="楷体" w:hAnsi="楷体" w:eastAsia="楷体" w:cs="楷体"/>
                <w:sz w:val="21"/>
                <w:szCs w:val="21"/>
                <w:lang w:val="en-US" w:eastAsia="zh-CN"/>
              </w:rPr>
            </w:pPr>
            <w:r>
              <w:rPr>
                <w:rFonts w:ascii="楷体" w:hAnsi="楷体" w:eastAsia="楷体" w:cs="楷体"/>
                <w:spacing w:val="-1"/>
                <w:sz w:val="21"/>
                <w:szCs w:val="21"/>
              </w:rPr>
              <w:t>卫生间数量</w:t>
            </w:r>
            <w:r>
              <w:rPr>
                <w:rFonts w:hint="eastAsia" w:ascii="楷体" w:hAnsi="楷体" w:eastAsia="楷体" w:cs="楷体"/>
                <w:spacing w:val="-1"/>
                <w:sz w:val="21"/>
                <w:szCs w:val="21"/>
                <w:lang w:val="en-US" w:eastAsia="zh-CN"/>
              </w:rPr>
              <w:t>80间</w:t>
            </w:r>
          </w:p>
        </w:tc>
        <w:tc>
          <w:tcPr>
            <w:tcW w:w="4189" w:type="dxa"/>
            <w:vAlign w:val="top"/>
          </w:tcPr>
          <w:p w14:paraId="22DCEED7">
            <w:pPr>
              <w:pStyle w:val="8"/>
              <w:spacing w:before="203" w:line="241" w:lineRule="auto"/>
              <w:ind w:left="115"/>
            </w:pPr>
            <w:r>
              <w:rPr>
                <w:spacing w:val="9"/>
              </w:rPr>
              <w:t>见“</w:t>
            </w:r>
            <w:r>
              <w:rPr>
                <w:rFonts w:ascii="Calibri" w:hAnsi="Calibri" w:eastAsia="Calibri" w:cs="Calibri"/>
                <w:spacing w:val="9"/>
              </w:rPr>
              <w:t xml:space="preserve">3.4 </w:t>
            </w:r>
            <w:r>
              <w:rPr>
                <w:spacing w:val="9"/>
              </w:rPr>
              <w:t>保洁服务”</w:t>
            </w:r>
          </w:p>
        </w:tc>
      </w:tr>
      <w:tr w14:paraId="22195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178" w:type="dxa"/>
            <w:vAlign w:val="top"/>
          </w:tcPr>
          <w:p w14:paraId="5F2121AA">
            <w:pPr>
              <w:pStyle w:val="8"/>
              <w:spacing w:before="34" w:line="282" w:lineRule="auto"/>
              <w:ind w:left="126" w:right="105" w:hanging="9"/>
            </w:pPr>
            <w:r>
              <w:rPr>
                <w:spacing w:val="27"/>
              </w:rPr>
              <w:t>垃圾存放</w:t>
            </w:r>
            <w:r>
              <w:rPr>
                <w:spacing w:val="1"/>
              </w:rPr>
              <w:t xml:space="preserve"> </w:t>
            </w:r>
            <w:r>
              <w:t>点</w:t>
            </w:r>
          </w:p>
        </w:tc>
        <w:tc>
          <w:tcPr>
            <w:tcW w:w="2438" w:type="dxa"/>
            <w:vAlign w:val="top"/>
          </w:tcPr>
          <w:p w14:paraId="07F66DE8">
            <w:pPr>
              <w:pStyle w:val="8"/>
              <w:spacing w:before="34" w:line="282" w:lineRule="auto"/>
              <w:ind w:left="115" w:right="104" w:hanging="3"/>
            </w:pPr>
            <w:r>
              <w:rPr>
                <w:spacing w:val="-9"/>
              </w:rPr>
              <w:t>各垃圾存放点位置、面积</w:t>
            </w:r>
            <w:r>
              <w:rPr>
                <w:spacing w:val="4"/>
              </w:rPr>
              <w:t xml:space="preserve"> </w:t>
            </w:r>
            <w:r>
              <w:rPr>
                <w:spacing w:val="-3"/>
              </w:rPr>
              <w:t>（㎡）及数量（个）</w:t>
            </w:r>
          </w:p>
        </w:tc>
        <w:tc>
          <w:tcPr>
            <w:tcW w:w="6762" w:type="dxa"/>
            <w:vAlign w:val="top"/>
          </w:tcPr>
          <w:p w14:paraId="311259FE">
            <w:pPr>
              <w:spacing w:before="204" w:line="220" w:lineRule="auto"/>
              <w:ind w:left="112"/>
              <w:rPr>
                <w:rFonts w:hint="default" w:ascii="楷体" w:hAnsi="楷体" w:eastAsia="楷体" w:cs="楷体"/>
                <w:sz w:val="21"/>
                <w:szCs w:val="21"/>
                <w:lang w:val="en-US" w:eastAsia="zh-CN"/>
              </w:rPr>
            </w:pPr>
            <w:r>
              <w:rPr>
                <w:rFonts w:ascii="楷体" w:hAnsi="楷体" w:eastAsia="楷体" w:cs="楷体"/>
                <w:spacing w:val="-1"/>
                <w:sz w:val="21"/>
                <w:szCs w:val="21"/>
              </w:rPr>
              <w:t>各垃圾存放点</w:t>
            </w:r>
            <w:r>
              <w:rPr>
                <w:rFonts w:hint="eastAsia" w:ascii="楷体" w:hAnsi="楷体" w:eastAsia="楷体" w:cs="楷体"/>
                <w:spacing w:val="-1"/>
                <w:sz w:val="21"/>
                <w:szCs w:val="21"/>
                <w:lang w:val="en-US" w:eastAsia="zh-CN"/>
              </w:rPr>
              <w:t>6处</w:t>
            </w:r>
          </w:p>
        </w:tc>
        <w:tc>
          <w:tcPr>
            <w:tcW w:w="4189" w:type="dxa"/>
            <w:vAlign w:val="top"/>
          </w:tcPr>
          <w:p w14:paraId="2B655528">
            <w:pPr>
              <w:pStyle w:val="8"/>
              <w:spacing w:before="204" w:line="241" w:lineRule="auto"/>
              <w:ind w:left="115"/>
            </w:pPr>
            <w:r>
              <w:rPr>
                <w:spacing w:val="9"/>
              </w:rPr>
              <w:t>见“</w:t>
            </w:r>
            <w:r>
              <w:rPr>
                <w:rFonts w:ascii="Calibri" w:hAnsi="Calibri" w:eastAsia="Calibri" w:cs="Calibri"/>
                <w:spacing w:val="9"/>
              </w:rPr>
              <w:t xml:space="preserve">3.4 </w:t>
            </w:r>
            <w:r>
              <w:rPr>
                <w:spacing w:val="9"/>
              </w:rPr>
              <w:t>保洁服务”</w:t>
            </w:r>
          </w:p>
        </w:tc>
      </w:tr>
      <w:tr w14:paraId="6DD2E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78" w:type="dxa"/>
            <w:tcBorders>
              <w:top w:val="nil"/>
            </w:tcBorders>
            <w:vAlign w:val="top"/>
          </w:tcPr>
          <w:p w14:paraId="473ECA5A">
            <w:pPr>
              <w:ind w:firstLine="206" w:firstLineChars="100"/>
              <w:rPr>
                <w:rFonts w:ascii="Arial"/>
                <w:sz w:val="21"/>
              </w:rPr>
            </w:pPr>
            <w:r>
              <w:rPr>
                <w:spacing w:val="-2"/>
              </w:rPr>
              <w:t>车位数</w:t>
            </w:r>
          </w:p>
        </w:tc>
        <w:tc>
          <w:tcPr>
            <w:tcW w:w="2438" w:type="dxa"/>
            <w:vAlign w:val="top"/>
          </w:tcPr>
          <w:p w14:paraId="530D477F">
            <w:pPr>
              <w:pStyle w:val="8"/>
              <w:spacing w:before="91" w:line="221" w:lineRule="auto"/>
              <w:ind w:left="109"/>
            </w:pPr>
            <w:r>
              <w:rPr>
                <w:spacing w:val="-1"/>
              </w:rPr>
              <w:t>地面车位数</w:t>
            </w:r>
          </w:p>
        </w:tc>
        <w:tc>
          <w:tcPr>
            <w:tcW w:w="6762" w:type="dxa"/>
            <w:vAlign w:val="top"/>
          </w:tcPr>
          <w:p w14:paraId="6A9DE946">
            <w:pPr>
              <w:spacing w:before="92" w:line="218" w:lineRule="auto"/>
              <w:ind w:left="115"/>
              <w:rPr>
                <w:rFonts w:ascii="楷体" w:hAnsi="楷体" w:eastAsia="楷体" w:cs="楷体"/>
                <w:sz w:val="21"/>
                <w:szCs w:val="21"/>
              </w:rPr>
            </w:pPr>
            <w:r>
              <w:rPr>
                <w:rFonts w:ascii="楷体" w:hAnsi="楷体" w:eastAsia="楷体" w:cs="楷体"/>
                <w:spacing w:val="-1"/>
                <w:sz w:val="21"/>
                <w:szCs w:val="21"/>
              </w:rPr>
              <w:t>地面车位数量</w:t>
            </w:r>
            <w:r>
              <w:rPr>
                <w:rFonts w:hint="eastAsia" w:ascii="楷体" w:hAnsi="楷体" w:eastAsia="楷体" w:cs="楷体"/>
                <w:spacing w:val="-1"/>
                <w:sz w:val="21"/>
                <w:szCs w:val="21"/>
                <w:lang w:val="en-US" w:eastAsia="zh-CN"/>
              </w:rPr>
              <w:t>300位</w:t>
            </w:r>
            <w:r>
              <w:rPr>
                <w:rFonts w:ascii="楷体" w:hAnsi="楷体" w:eastAsia="楷体" w:cs="楷体"/>
                <w:spacing w:val="-1"/>
                <w:sz w:val="21"/>
                <w:szCs w:val="21"/>
              </w:rPr>
              <w:t>（其中充电桩车位数量</w:t>
            </w:r>
            <w:r>
              <w:rPr>
                <w:rFonts w:hint="eastAsia" w:ascii="楷体" w:hAnsi="楷体" w:eastAsia="楷体" w:cs="楷体"/>
                <w:spacing w:val="-1"/>
                <w:sz w:val="21"/>
                <w:szCs w:val="21"/>
                <w:lang w:val="en-US" w:eastAsia="zh-CN"/>
              </w:rPr>
              <w:t>10位</w:t>
            </w:r>
            <w:r>
              <w:rPr>
                <w:rFonts w:ascii="楷体" w:hAnsi="楷体" w:eastAsia="楷体" w:cs="楷体"/>
                <w:spacing w:val="-1"/>
                <w:sz w:val="21"/>
                <w:szCs w:val="21"/>
              </w:rPr>
              <w:t>）</w:t>
            </w:r>
          </w:p>
        </w:tc>
        <w:tc>
          <w:tcPr>
            <w:tcW w:w="4189" w:type="dxa"/>
            <w:vAlign w:val="top"/>
          </w:tcPr>
          <w:p w14:paraId="7373F5CD">
            <w:pPr>
              <w:pStyle w:val="8"/>
              <w:spacing w:before="91" w:line="241" w:lineRule="auto"/>
              <w:ind w:left="115"/>
            </w:pPr>
            <w:r>
              <w:rPr>
                <w:spacing w:val="9"/>
              </w:rPr>
              <w:t>见“</w:t>
            </w:r>
            <w:r>
              <w:rPr>
                <w:rFonts w:hint="eastAsia" w:ascii="Calibri" w:hAnsi="Calibri" w:eastAsia="宋体" w:cs="Calibri"/>
                <w:spacing w:val="9"/>
                <w:lang w:eastAsia="zh-CN"/>
              </w:rPr>
              <w:t>3.4 保洁服务</w:t>
            </w:r>
            <w:r>
              <w:rPr>
                <w:spacing w:val="9"/>
              </w:rPr>
              <w:t>”</w:t>
            </w:r>
          </w:p>
        </w:tc>
      </w:tr>
      <w:tr w14:paraId="20846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78" w:type="dxa"/>
            <w:vMerge w:val="restart"/>
            <w:tcBorders>
              <w:bottom w:val="nil"/>
            </w:tcBorders>
            <w:vAlign w:val="top"/>
          </w:tcPr>
          <w:p w14:paraId="4344E0A2">
            <w:pPr>
              <w:pStyle w:val="8"/>
              <w:spacing w:before="154" w:line="299" w:lineRule="auto"/>
              <w:ind w:left="147" w:right="104" w:hanging="30"/>
            </w:pPr>
            <w:r>
              <w:rPr>
                <w:spacing w:val="5"/>
              </w:rPr>
              <w:t>车行</w:t>
            </w:r>
            <w:r>
              <w:rPr>
                <w:rFonts w:ascii="Calibri" w:hAnsi="Calibri" w:eastAsia="Calibri" w:cs="Calibri"/>
                <w:spacing w:val="5"/>
              </w:rPr>
              <w:t>/</w:t>
            </w:r>
            <w:r>
              <w:rPr>
                <w:spacing w:val="5"/>
              </w:rPr>
              <w:t>人行</w:t>
            </w:r>
            <w:r>
              <w:rPr>
                <w:spacing w:val="3"/>
              </w:rPr>
              <w:t xml:space="preserve"> </w:t>
            </w:r>
            <w:r>
              <w:t>口</w:t>
            </w:r>
          </w:p>
        </w:tc>
        <w:tc>
          <w:tcPr>
            <w:tcW w:w="2438" w:type="dxa"/>
            <w:vAlign w:val="top"/>
          </w:tcPr>
          <w:p w14:paraId="20671D8A">
            <w:pPr>
              <w:pStyle w:val="8"/>
              <w:spacing w:before="92" w:line="221" w:lineRule="auto"/>
              <w:ind w:left="111"/>
            </w:pPr>
            <w:r>
              <w:rPr>
                <w:spacing w:val="-3"/>
              </w:rPr>
              <w:t>车行口</w:t>
            </w:r>
          </w:p>
        </w:tc>
        <w:tc>
          <w:tcPr>
            <w:tcW w:w="6762" w:type="dxa"/>
            <w:vAlign w:val="top"/>
          </w:tcPr>
          <w:p w14:paraId="3F7FCCCC">
            <w:pPr>
              <w:spacing w:before="92" w:line="219" w:lineRule="auto"/>
              <w:ind w:left="115"/>
              <w:rPr>
                <w:rFonts w:hint="default" w:ascii="楷体" w:hAnsi="楷体" w:eastAsia="楷体" w:cs="楷体"/>
                <w:sz w:val="21"/>
                <w:szCs w:val="21"/>
                <w:lang w:val="en-US" w:eastAsia="zh-CN"/>
              </w:rPr>
            </w:pPr>
            <w:r>
              <w:rPr>
                <w:rFonts w:ascii="楷体" w:hAnsi="楷体" w:eastAsia="楷体" w:cs="楷体"/>
                <w:spacing w:val="-2"/>
                <w:sz w:val="21"/>
                <w:szCs w:val="21"/>
              </w:rPr>
              <w:t>车行口数量</w:t>
            </w:r>
            <w:r>
              <w:rPr>
                <w:rFonts w:hint="eastAsia" w:ascii="楷体" w:hAnsi="楷体" w:eastAsia="楷体" w:cs="楷体"/>
                <w:spacing w:val="-2"/>
                <w:sz w:val="21"/>
                <w:szCs w:val="21"/>
                <w:lang w:val="en-US" w:eastAsia="zh-CN"/>
              </w:rPr>
              <w:t>3处</w:t>
            </w:r>
          </w:p>
        </w:tc>
        <w:tc>
          <w:tcPr>
            <w:tcW w:w="4189" w:type="dxa"/>
            <w:vAlign w:val="top"/>
          </w:tcPr>
          <w:p w14:paraId="407E5AFF">
            <w:pPr>
              <w:pStyle w:val="8"/>
              <w:spacing w:before="92" w:line="241" w:lineRule="auto"/>
              <w:ind w:left="115"/>
            </w:pPr>
            <w:r>
              <w:rPr>
                <w:spacing w:val="9"/>
              </w:rPr>
              <w:t>见“</w:t>
            </w:r>
            <w:r>
              <w:rPr>
                <w:rFonts w:hint="eastAsia" w:ascii="Calibri" w:hAnsi="Calibri" w:eastAsia="宋体" w:cs="Calibri"/>
                <w:spacing w:val="9"/>
                <w:lang w:eastAsia="zh-CN"/>
              </w:rPr>
              <w:t>3.4 保洁服务</w:t>
            </w:r>
            <w:r>
              <w:rPr>
                <w:spacing w:val="9"/>
              </w:rPr>
              <w:t>”</w:t>
            </w:r>
          </w:p>
        </w:tc>
      </w:tr>
      <w:tr w14:paraId="71C4C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78" w:type="dxa"/>
            <w:vMerge w:val="continue"/>
            <w:tcBorders>
              <w:top w:val="nil"/>
            </w:tcBorders>
            <w:vAlign w:val="top"/>
          </w:tcPr>
          <w:p w14:paraId="284E4327">
            <w:pPr>
              <w:rPr>
                <w:rFonts w:ascii="Arial"/>
                <w:sz w:val="21"/>
              </w:rPr>
            </w:pPr>
          </w:p>
        </w:tc>
        <w:tc>
          <w:tcPr>
            <w:tcW w:w="2438" w:type="dxa"/>
            <w:vAlign w:val="top"/>
          </w:tcPr>
          <w:p w14:paraId="390A82DE">
            <w:pPr>
              <w:pStyle w:val="8"/>
              <w:spacing w:before="90" w:line="221" w:lineRule="auto"/>
              <w:ind w:left="111"/>
            </w:pPr>
            <w:r>
              <w:rPr>
                <w:spacing w:val="-2"/>
              </w:rPr>
              <w:t>人行口</w:t>
            </w:r>
          </w:p>
        </w:tc>
        <w:tc>
          <w:tcPr>
            <w:tcW w:w="6762" w:type="dxa"/>
            <w:vAlign w:val="top"/>
          </w:tcPr>
          <w:p w14:paraId="07C9EAA1">
            <w:pPr>
              <w:spacing w:before="89" w:line="219" w:lineRule="auto"/>
              <w:ind w:left="115"/>
              <w:rPr>
                <w:rFonts w:hint="default" w:ascii="楷体" w:hAnsi="楷体" w:eastAsia="楷体" w:cs="楷体"/>
                <w:sz w:val="21"/>
                <w:szCs w:val="21"/>
                <w:lang w:val="en-US" w:eastAsia="zh-CN"/>
              </w:rPr>
            </w:pPr>
            <w:r>
              <w:rPr>
                <w:rFonts w:ascii="楷体" w:hAnsi="楷体" w:eastAsia="楷体" w:cs="楷体"/>
                <w:spacing w:val="-2"/>
                <w:sz w:val="21"/>
                <w:szCs w:val="21"/>
              </w:rPr>
              <w:t>人行口数量</w:t>
            </w:r>
            <w:r>
              <w:rPr>
                <w:rFonts w:hint="eastAsia" w:ascii="楷体" w:hAnsi="楷体" w:eastAsia="楷体" w:cs="楷体"/>
                <w:spacing w:val="-2"/>
                <w:sz w:val="21"/>
                <w:szCs w:val="21"/>
                <w:lang w:val="en-US" w:eastAsia="zh-CN"/>
              </w:rPr>
              <w:t>4处</w:t>
            </w:r>
          </w:p>
        </w:tc>
        <w:tc>
          <w:tcPr>
            <w:tcW w:w="4189" w:type="dxa"/>
            <w:vAlign w:val="top"/>
          </w:tcPr>
          <w:p w14:paraId="713AEE63">
            <w:pPr>
              <w:pStyle w:val="8"/>
              <w:spacing w:before="89" w:line="241" w:lineRule="auto"/>
              <w:ind w:left="115"/>
            </w:pPr>
            <w:r>
              <w:rPr>
                <w:spacing w:val="9"/>
              </w:rPr>
              <w:t>见“</w:t>
            </w:r>
            <w:r>
              <w:rPr>
                <w:rFonts w:hint="eastAsia" w:ascii="Calibri" w:hAnsi="Calibri" w:eastAsia="宋体" w:cs="Calibri"/>
                <w:spacing w:val="9"/>
                <w:lang w:eastAsia="zh-CN"/>
              </w:rPr>
              <w:t>3.4 保洁服务</w:t>
            </w:r>
            <w:r>
              <w:rPr>
                <w:spacing w:val="9"/>
              </w:rPr>
              <w:t>”</w:t>
            </w:r>
          </w:p>
        </w:tc>
      </w:tr>
      <w:tr w14:paraId="1B979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78" w:type="dxa"/>
            <w:vMerge w:val="restart"/>
            <w:tcBorders>
              <w:bottom w:val="nil"/>
            </w:tcBorders>
            <w:vAlign w:val="top"/>
          </w:tcPr>
          <w:p w14:paraId="6696A077">
            <w:pPr>
              <w:spacing w:line="268" w:lineRule="auto"/>
              <w:rPr>
                <w:rFonts w:ascii="Arial"/>
                <w:sz w:val="21"/>
              </w:rPr>
            </w:pPr>
          </w:p>
          <w:p w14:paraId="602771D0">
            <w:pPr>
              <w:spacing w:line="268" w:lineRule="auto"/>
              <w:rPr>
                <w:rFonts w:ascii="Arial"/>
                <w:sz w:val="21"/>
              </w:rPr>
            </w:pPr>
          </w:p>
          <w:p w14:paraId="6E531CAE">
            <w:pPr>
              <w:spacing w:line="268" w:lineRule="auto"/>
              <w:rPr>
                <w:rFonts w:ascii="Arial"/>
                <w:sz w:val="21"/>
              </w:rPr>
            </w:pPr>
          </w:p>
          <w:p w14:paraId="14061F2A">
            <w:pPr>
              <w:spacing w:line="268" w:lineRule="auto"/>
              <w:rPr>
                <w:rFonts w:ascii="Arial"/>
                <w:sz w:val="21"/>
              </w:rPr>
            </w:pPr>
          </w:p>
          <w:p w14:paraId="1FB238CD">
            <w:pPr>
              <w:spacing w:line="269" w:lineRule="auto"/>
              <w:rPr>
                <w:rFonts w:ascii="Arial"/>
                <w:sz w:val="21"/>
              </w:rPr>
            </w:pPr>
          </w:p>
          <w:p w14:paraId="58C6BF39">
            <w:pPr>
              <w:pStyle w:val="8"/>
              <w:spacing w:before="68" w:line="222" w:lineRule="auto"/>
              <w:ind w:left="119"/>
            </w:pPr>
            <w:r>
              <w:rPr>
                <w:spacing w:val="27"/>
              </w:rPr>
              <w:t>设施设备</w:t>
            </w:r>
          </w:p>
          <w:p w14:paraId="100F1610">
            <w:pPr>
              <w:pStyle w:val="8"/>
              <w:spacing w:before="88" w:line="301" w:lineRule="auto"/>
              <w:ind w:left="132" w:right="115" w:hanging="10"/>
            </w:pPr>
            <w:r>
              <w:rPr>
                <w:spacing w:val="23"/>
              </w:rPr>
              <w:t>（可另行</w:t>
            </w:r>
            <w:r>
              <w:rPr>
                <w:spacing w:val="1"/>
              </w:rPr>
              <w:t xml:space="preserve"> </w:t>
            </w:r>
            <w:r>
              <w:rPr>
                <w:spacing w:val="-8"/>
              </w:rPr>
              <w:t>附表）</w:t>
            </w:r>
          </w:p>
        </w:tc>
        <w:tc>
          <w:tcPr>
            <w:tcW w:w="2438" w:type="dxa"/>
            <w:vAlign w:val="top"/>
          </w:tcPr>
          <w:p w14:paraId="732DE8ED">
            <w:pPr>
              <w:spacing w:line="475" w:lineRule="auto"/>
              <w:rPr>
                <w:rFonts w:ascii="Arial"/>
                <w:sz w:val="21"/>
              </w:rPr>
            </w:pPr>
          </w:p>
          <w:p w14:paraId="7FE9B3F5">
            <w:pPr>
              <w:pStyle w:val="8"/>
              <w:spacing w:before="68" w:line="221" w:lineRule="auto"/>
              <w:ind w:left="134"/>
            </w:pPr>
            <w:r>
              <w:rPr>
                <w:spacing w:val="-8"/>
              </w:rPr>
              <w:t>电梯系统</w:t>
            </w:r>
          </w:p>
        </w:tc>
        <w:tc>
          <w:tcPr>
            <w:tcW w:w="6762" w:type="dxa"/>
            <w:vAlign w:val="top"/>
          </w:tcPr>
          <w:p w14:paraId="6CC47A37">
            <w:pPr>
              <w:spacing w:before="92" w:line="218" w:lineRule="auto"/>
              <w:ind w:left="115"/>
              <w:rPr>
                <w:rFonts w:ascii="楷体" w:hAnsi="楷体" w:eastAsia="楷体" w:cs="楷体"/>
                <w:sz w:val="21"/>
                <w:szCs w:val="21"/>
              </w:rPr>
            </w:pPr>
            <w:r>
              <w:rPr>
                <w:rFonts w:hint="eastAsia" w:ascii="楷体" w:hAnsi="楷体" w:eastAsia="楷体" w:cs="楷体"/>
                <w:spacing w:val="-1"/>
                <w:sz w:val="21"/>
                <w:szCs w:val="21"/>
                <w:lang w:val="en-US" w:eastAsia="zh-CN"/>
              </w:rPr>
              <w:t>电</w:t>
            </w:r>
            <w:r>
              <w:rPr>
                <w:rFonts w:ascii="楷体" w:hAnsi="楷体" w:eastAsia="楷体" w:cs="楷体"/>
                <w:spacing w:val="-1"/>
                <w:sz w:val="21"/>
                <w:szCs w:val="21"/>
              </w:rPr>
              <w:t>梯数量</w:t>
            </w:r>
            <w:r>
              <w:rPr>
                <w:rFonts w:hint="eastAsia" w:ascii="楷体" w:hAnsi="楷体" w:eastAsia="楷体" w:cs="楷体"/>
                <w:spacing w:val="-1"/>
                <w:sz w:val="21"/>
                <w:szCs w:val="21"/>
                <w:lang w:val="en-US" w:eastAsia="zh-CN"/>
              </w:rPr>
              <w:t>4部，</w:t>
            </w:r>
            <w:r>
              <w:rPr>
                <w:rFonts w:ascii="楷体" w:hAnsi="楷体" w:eastAsia="楷体" w:cs="楷体"/>
                <w:spacing w:val="-1"/>
                <w:sz w:val="21"/>
                <w:szCs w:val="21"/>
              </w:rPr>
              <w:t>在质保期内</w:t>
            </w:r>
          </w:p>
        </w:tc>
        <w:tc>
          <w:tcPr>
            <w:tcW w:w="4189" w:type="dxa"/>
            <w:vAlign w:val="top"/>
          </w:tcPr>
          <w:p w14:paraId="6199693E">
            <w:pPr>
              <w:spacing w:line="305" w:lineRule="auto"/>
              <w:rPr>
                <w:rFonts w:ascii="Arial"/>
                <w:sz w:val="21"/>
              </w:rPr>
            </w:pPr>
          </w:p>
          <w:p w14:paraId="7DBD259A">
            <w:pPr>
              <w:pStyle w:val="8"/>
              <w:spacing w:before="68" w:line="290" w:lineRule="auto"/>
              <w:ind w:left="112" w:right="107" w:firstLine="3"/>
            </w:pPr>
            <w:r>
              <w:rPr>
                <w:spacing w:val="-3"/>
              </w:rPr>
              <w:t>见“</w:t>
            </w:r>
            <w:r>
              <w:rPr>
                <w:rFonts w:hint="eastAsia" w:ascii="Calibri" w:hAnsi="Calibri" w:eastAsia="宋体" w:cs="Calibri"/>
                <w:spacing w:val="-3"/>
                <w:lang w:eastAsia="zh-CN"/>
              </w:rPr>
              <w:t>3.4 保洁服务</w:t>
            </w:r>
            <w:r>
              <w:rPr>
                <w:spacing w:val="-3"/>
              </w:rPr>
              <w:t>”“</w:t>
            </w:r>
            <w:r>
              <w:rPr>
                <w:rFonts w:ascii="Calibri" w:hAnsi="Calibri" w:eastAsia="Calibri" w:cs="Calibri"/>
                <w:spacing w:val="-3"/>
              </w:rPr>
              <w:t>3.3</w:t>
            </w:r>
            <w:r>
              <w:rPr>
                <w:rFonts w:ascii="Calibri" w:hAnsi="Calibri" w:eastAsia="Calibri" w:cs="Calibri"/>
                <w:spacing w:val="18"/>
                <w:w w:val="101"/>
              </w:rPr>
              <w:t xml:space="preserve"> </w:t>
            </w:r>
            <w:r>
              <w:rPr>
                <w:spacing w:val="-3"/>
              </w:rPr>
              <w:t>公用设施设备维护</w:t>
            </w:r>
            <w:r>
              <w:t xml:space="preserve"> </w:t>
            </w:r>
            <w:r>
              <w:rPr>
                <w:spacing w:val="33"/>
              </w:rPr>
              <w:t>服务”</w:t>
            </w:r>
          </w:p>
        </w:tc>
      </w:tr>
      <w:tr w14:paraId="0FD3E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1178" w:type="dxa"/>
            <w:vMerge w:val="continue"/>
            <w:tcBorders>
              <w:top w:val="nil"/>
              <w:bottom w:val="nil"/>
            </w:tcBorders>
            <w:vAlign w:val="top"/>
          </w:tcPr>
          <w:p w14:paraId="06BA5D30">
            <w:pPr>
              <w:rPr>
                <w:rFonts w:ascii="Arial"/>
                <w:sz w:val="21"/>
              </w:rPr>
            </w:pPr>
          </w:p>
        </w:tc>
        <w:tc>
          <w:tcPr>
            <w:tcW w:w="2438" w:type="dxa"/>
            <w:vAlign w:val="top"/>
          </w:tcPr>
          <w:p w14:paraId="083795C5">
            <w:pPr>
              <w:spacing w:line="322" w:lineRule="auto"/>
              <w:rPr>
                <w:rFonts w:ascii="Arial"/>
                <w:sz w:val="21"/>
              </w:rPr>
            </w:pPr>
          </w:p>
          <w:p w14:paraId="0551BFF0">
            <w:pPr>
              <w:spacing w:line="323" w:lineRule="auto"/>
              <w:rPr>
                <w:rFonts w:ascii="Arial"/>
                <w:sz w:val="21"/>
              </w:rPr>
            </w:pPr>
          </w:p>
          <w:p w14:paraId="506AB753">
            <w:pPr>
              <w:pStyle w:val="8"/>
              <w:spacing w:before="68" w:line="222" w:lineRule="auto"/>
              <w:ind w:left="116"/>
            </w:pPr>
            <w:r>
              <w:rPr>
                <w:spacing w:val="-4"/>
              </w:rPr>
              <w:t>空调系统</w:t>
            </w:r>
          </w:p>
        </w:tc>
        <w:tc>
          <w:tcPr>
            <w:tcW w:w="6762" w:type="dxa"/>
            <w:vAlign w:val="top"/>
          </w:tcPr>
          <w:p w14:paraId="627096A3">
            <w:pPr>
              <w:spacing w:before="2" w:line="218" w:lineRule="auto"/>
              <w:ind w:left="115"/>
              <w:rPr>
                <w:rFonts w:ascii="楷体" w:hAnsi="楷体" w:eastAsia="楷体" w:cs="楷体"/>
                <w:sz w:val="21"/>
                <w:szCs w:val="21"/>
              </w:rPr>
            </w:pPr>
          </w:p>
          <w:p w14:paraId="6CB2E5F3">
            <w:pPr>
              <w:spacing w:before="92" w:line="218" w:lineRule="auto"/>
              <w:ind w:left="115"/>
              <w:rPr>
                <w:rFonts w:ascii="楷体" w:hAnsi="楷体" w:eastAsia="楷体" w:cs="楷体"/>
                <w:sz w:val="21"/>
                <w:szCs w:val="21"/>
              </w:rPr>
            </w:pPr>
            <w:r>
              <w:rPr>
                <w:rFonts w:ascii="楷体" w:hAnsi="楷体" w:eastAsia="楷体" w:cs="楷体"/>
                <w:spacing w:val="-1"/>
                <w:sz w:val="21"/>
                <w:szCs w:val="21"/>
              </w:rPr>
              <w:t>立式单元式空调的数量</w:t>
            </w:r>
            <w:r>
              <w:rPr>
                <w:rFonts w:hint="eastAsia" w:ascii="楷体" w:hAnsi="楷体" w:eastAsia="楷体" w:cs="楷体"/>
                <w:spacing w:val="-1"/>
                <w:sz w:val="21"/>
                <w:szCs w:val="21"/>
                <w:lang w:val="en-US" w:eastAsia="zh-CN"/>
              </w:rPr>
              <w:t>30台，</w:t>
            </w:r>
            <w:r>
              <w:rPr>
                <w:rFonts w:ascii="楷体" w:hAnsi="楷体" w:eastAsia="楷体" w:cs="楷体"/>
                <w:spacing w:val="-1"/>
                <w:sz w:val="21"/>
                <w:szCs w:val="21"/>
              </w:rPr>
              <w:t>在质保期内</w:t>
            </w:r>
          </w:p>
          <w:p w14:paraId="10612FB9">
            <w:pPr>
              <w:spacing w:before="93" w:line="218" w:lineRule="auto"/>
              <w:ind w:left="115"/>
              <w:rPr>
                <w:rFonts w:ascii="楷体" w:hAnsi="楷体" w:eastAsia="楷体" w:cs="楷体"/>
                <w:sz w:val="21"/>
                <w:szCs w:val="21"/>
              </w:rPr>
            </w:pPr>
            <w:r>
              <w:rPr>
                <w:rFonts w:ascii="楷体" w:hAnsi="楷体" w:eastAsia="楷体" w:cs="楷体"/>
                <w:sz w:val="21"/>
                <w:szCs w:val="21"/>
              </w:rPr>
              <w:t>壁挂式单元式空调的数量</w:t>
            </w:r>
            <w:r>
              <w:rPr>
                <w:rFonts w:hint="eastAsia" w:ascii="楷体" w:hAnsi="楷体" w:eastAsia="楷体" w:cs="楷体"/>
                <w:sz w:val="21"/>
                <w:szCs w:val="21"/>
                <w:lang w:val="en-US" w:eastAsia="zh-CN"/>
              </w:rPr>
              <w:t>40台</w:t>
            </w:r>
            <w:r>
              <w:rPr>
                <w:rFonts w:hint="eastAsia" w:ascii="楷体" w:hAnsi="楷体" w:eastAsia="楷体" w:cs="楷体"/>
                <w:sz w:val="21"/>
                <w:szCs w:val="21"/>
                <w:lang w:eastAsia="zh-CN"/>
              </w:rPr>
              <w:t>，</w:t>
            </w:r>
            <w:r>
              <w:rPr>
                <w:rFonts w:ascii="楷体" w:hAnsi="楷体" w:eastAsia="楷体" w:cs="楷体"/>
                <w:spacing w:val="-1"/>
                <w:sz w:val="21"/>
                <w:szCs w:val="21"/>
              </w:rPr>
              <w:t>在质保期内</w:t>
            </w:r>
          </w:p>
        </w:tc>
        <w:tc>
          <w:tcPr>
            <w:tcW w:w="4189" w:type="dxa"/>
            <w:vAlign w:val="top"/>
          </w:tcPr>
          <w:p w14:paraId="0166A5BA">
            <w:pPr>
              <w:spacing w:line="475" w:lineRule="auto"/>
              <w:rPr>
                <w:rFonts w:ascii="Arial"/>
                <w:sz w:val="21"/>
              </w:rPr>
            </w:pPr>
          </w:p>
          <w:p w14:paraId="760E8BFA">
            <w:pPr>
              <w:pStyle w:val="8"/>
              <w:spacing w:before="69" w:line="290" w:lineRule="auto"/>
              <w:ind w:left="112" w:right="107" w:firstLine="3"/>
            </w:pPr>
            <w:r>
              <w:rPr>
                <w:spacing w:val="-3"/>
              </w:rPr>
              <w:t>见“</w:t>
            </w:r>
            <w:r>
              <w:rPr>
                <w:rFonts w:hint="eastAsia" w:ascii="Calibri" w:hAnsi="Calibri" w:eastAsia="宋体" w:cs="Calibri"/>
                <w:spacing w:val="-3"/>
                <w:lang w:eastAsia="zh-CN"/>
              </w:rPr>
              <w:t>3.4 保洁服务</w:t>
            </w:r>
            <w:r>
              <w:rPr>
                <w:spacing w:val="-3"/>
              </w:rPr>
              <w:t>”“</w:t>
            </w:r>
            <w:r>
              <w:rPr>
                <w:rFonts w:ascii="Calibri" w:hAnsi="Calibri" w:eastAsia="Calibri" w:cs="Calibri"/>
                <w:spacing w:val="-3"/>
              </w:rPr>
              <w:t>3.3</w:t>
            </w:r>
            <w:r>
              <w:rPr>
                <w:rFonts w:ascii="Calibri" w:hAnsi="Calibri" w:eastAsia="Calibri" w:cs="Calibri"/>
                <w:spacing w:val="18"/>
                <w:w w:val="101"/>
              </w:rPr>
              <w:t xml:space="preserve"> </w:t>
            </w:r>
            <w:r>
              <w:rPr>
                <w:spacing w:val="-3"/>
              </w:rPr>
              <w:t>公用设施设备维护</w:t>
            </w:r>
            <w:r>
              <w:t xml:space="preserve"> </w:t>
            </w:r>
            <w:r>
              <w:rPr>
                <w:spacing w:val="33"/>
              </w:rPr>
              <w:t>服务”</w:t>
            </w:r>
          </w:p>
        </w:tc>
      </w:tr>
      <w:tr w14:paraId="41DE7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178" w:type="dxa"/>
            <w:vMerge w:val="continue"/>
            <w:tcBorders>
              <w:top w:val="nil"/>
            </w:tcBorders>
            <w:vAlign w:val="top"/>
          </w:tcPr>
          <w:p w14:paraId="77315ACA">
            <w:pPr>
              <w:rPr>
                <w:rFonts w:ascii="Arial"/>
                <w:sz w:val="21"/>
              </w:rPr>
            </w:pPr>
          </w:p>
        </w:tc>
        <w:tc>
          <w:tcPr>
            <w:tcW w:w="2438" w:type="dxa"/>
            <w:vAlign w:val="top"/>
          </w:tcPr>
          <w:p w14:paraId="7F88BF0D">
            <w:pPr>
              <w:spacing w:line="306" w:lineRule="auto"/>
              <w:rPr>
                <w:rFonts w:ascii="Arial"/>
                <w:sz w:val="21"/>
              </w:rPr>
            </w:pPr>
          </w:p>
          <w:p w14:paraId="553B2C92">
            <w:pPr>
              <w:pStyle w:val="8"/>
              <w:spacing w:before="69" w:line="220" w:lineRule="auto"/>
              <w:ind w:left="108"/>
            </w:pPr>
            <w:r>
              <w:rPr>
                <w:spacing w:val="-2"/>
              </w:rPr>
              <w:t>采暖系统</w:t>
            </w:r>
          </w:p>
        </w:tc>
        <w:tc>
          <w:tcPr>
            <w:tcW w:w="6762" w:type="dxa"/>
            <w:vAlign w:val="top"/>
          </w:tcPr>
          <w:p w14:paraId="0921F5A3">
            <w:pPr>
              <w:spacing w:before="36" w:line="213" w:lineRule="auto"/>
              <w:ind w:left="115"/>
              <w:rPr>
                <w:rFonts w:hint="default" w:ascii="楷体" w:hAnsi="楷体" w:eastAsia="楷体" w:cs="楷体"/>
                <w:sz w:val="21"/>
                <w:szCs w:val="21"/>
                <w:lang w:val="en-US" w:eastAsia="zh-CN"/>
              </w:rPr>
            </w:pPr>
            <w:r>
              <w:rPr>
                <w:rFonts w:ascii="楷体" w:hAnsi="楷体" w:eastAsia="楷体" w:cs="楷体"/>
                <w:spacing w:val="-1"/>
                <w:sz w:val="21"/>
                <w:szCs w:val="21"/>
              </w:rPr>
              <w:t>地采暖、散热片</w:t>
            </w:r>
            <w:r>
              <w:rPr>
                <w:rFonts w:hint="eastAsia" w:ascii="楷体" w:hAnsi="楷体" w:eastAsia="楷体" w:cs="楷体"/>
                <w:spacing w:val="-1"/>
                <w:sz w:val="21"/>
                <w:szCs w:val="21"/>
                <w:lang w:val="en-US" w:eastAsia="zh-CN"/>
              </w:rPr>
              <w:t>1600组</w:t>
            </w:r>
          </w:p>
          <w:p w14:paraId="5AB3C470">
            <w:pPr>
              <w:spacing w:before="94" w:line="218" w:lineRule="auto"/>
              <w:ind w:left="115"/>
              <w:rPr>
                <w:rFonts w:ascii="楷体" w:hAnsi="楷体" w:eastAsia="楷体" w:cs="楷体"/>
                <w:sz w:val="21"/>
                <w:szCs w:val="21"/>
              </w:rPr>
            </w:pPr>
            <w:r>
              <w:rPr>
                <w:rFonts w:hint="eastAsia" w:ascii="楷体" w:hAnsi="楷体" w:eastAsia="楷体" w:cs="楷体"/>
                <w:spacing w:val="-1"/>
                <w:sz w:val="21"/>
                <w:szCs w:val="21"/>
                <w:lang w:val="en-US" w:eastAsia="zh-CN"/>
              </w:rPr>
              <w:t>换热站1处，</w:t>
            </w:r>
            <w:r>
              <w:rPr>
                <w:rFonts w:ascii="楷体" w:hAnsi="楷体" w:eastAsia="楷体" w:cs="楷体"/>
                <w:spacing w:val="-1"/>
                <w:sz w:val="21"/>
                <w:szCs w:val="21"/>
              </w:rPr>
              <w:t>在质保期内</w:t>
            </w:r>
          </w:p>
        </w:tc>
        <w:tc>
          <w:tcPr>
            <w:tcW w:w="4189" w:type="dxa"/>
            <w:vAlign w:val="top"/>
          </w:tcPr>
          <w:p w14:paraId="18994BA7">
            <w:pPr>
              <w:pStyle w:val="8"/>
              <w:spacing w:before="207" w:line="290" w:lineRule="auto"/>
              <w:ind w:left="112" w:right="107" w:firstLine="3"/>
            </w:pPr>
            <w:r>
              <w:rPr>
                <w:spacing w:val="-3"/>
              </w:rPr>
              <w:t>见“</w:t>
            </w:r>
            <w:r>
              <w:rPr>
                <w:rFonts w:hint="eastAsia" w:ascii="Calibri" w:hAnsi="Calibri" w:eastAsia="宋体" w:cs="Calibri"/>
                <w:spacing w:val="-3"/>
                <w:lang w:eastAsia="zh-CN"/>
              </w:rPr>
              <w:t>3.4 保洁服务</w:t>
            </w:r>
            <w:r>
              <w:rPr>
                <w:spacing w:val="-3"/>
              </w:rPr>
              <w:t>”“</w:t>
            </w:r>
            <w:r>
              <w:rPr>
                <w:rFonts w:ascii="Calibri" w:hAnsi="Calibri" w:eastAsia="Calibri" w:cs="Calibri"/>
                <w:spacing w:val="-3"/>
              </w:rPr>
              <w:t>3.3</w:t>
            </w:r>
            <w:r>
              <w:rPr>
                <w:rFonts w:ascii="Calibri" w:hAnsi="Calibri" w:eastAsia="Calibri" w:cs="Calibri"/>
                <w:spacing w:val="18"/>
                <w:w w:val="101"/>
              </w:rPr>
              <w:t xml:space="preserve"> </w:t>
            </w:r>
            <w:r>
              <w:rPr>
                <w:spacing w:val="-3"/>
              </w:rPr>
              <w:t>公用设施设备维护</w:t>
            </w:r>
            <w:r>
              <w:t xml:space="preserve"> </w:t>
            </w:r>
            <w:r>
              <w:rPr>
                <w:spacing w:val="33"/>
              </w:rPr>
              <w:t>服务”</w:t>
            </w:r>
          </w:p>
        </w:tc>
      </w:tr>
      <w:tr w14:paraId="582F2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178" w:type="dxa"/>
            <w:vMerge w:val="restart"/>
            <w:tcBorders>
              <w:bottom w:val="nil"/>
            </w:tcBorders>
            <w:vAlign w:val="top"/>
          </w:tcPr>
          <w:p w14:paraId="64C99591">
            <w:pPr>
              <w:rPr>
                <w:rFonts w:ascii="Arial"/>
                <w:sz w:val="21"/>
              </w:rPr>
            </w:pPr>
          </w:p>
        </w:tc>
        <w:tc>
          <w:tcPr>
            <w:tcW w:w="2438" w:type="dxa"/>
            <w:vAlign w:val="top"/>
          </w:tcPr>
          <w:p w14:paraId="08151A7A">
            <w:pPr>
              <w:pStyle w:val="8"/>
              <w:spacing w:before="221" w:line="221" w:lineRule="auto"/>
              <w:ind w:left="110"/>
            </w:pPr>
            <w:r>
              <w:rPr>
                <w:spacing w:val="-2"/>
              </w:rPr>
              <w:t>给排水系统</w:t>
            </w:r>
          </w:p>
        </w:tc>
        <w:tc>
          <w:tcPr>
            <w:tcW w:w="6762" w:type="dxa"/>
            <w:vAlign w:val="top"/>
          </w:tcPr>
          <w:p w14:paraId="65F85A1B">
            <w:pPr>
              <w:spacing w:before="51" w:line="288" w:lineRule="auto"/>
              <w:ind w:left="115" w:right="975"/>
              <w:rPr>
                <w:rFonts w:ascii="楷体" w:hAnsi="楷体" w:eastAsia="楷体" w:cs="楷体"/>
                <w:sz w:val="21"/>
                <w:szCs w:val="21"/>
              </w:rPr>
            </w:pPr>
            <w:r>
              <w:rPr>
                <w:rFonts w:ascii="楷体" w:hAnsi="楷体" w:eastAsia="楷体" w:cs="楷体"/>
                <w:sz w:val="21"/>
                <w:szCs w:val="21"/>
              </w:rPr>
              <w:t>潜水泵</w:t>
            </w:r>
            <w:r>
              <w:rPr>
                <w:rFonts w:hint="eastAsia" w:ascii="楷体" w:hAnsi="楷体" w:eastAsia="楷体" w:cs="楷体"/>
                <w:sz w:val="21"/>
                <w:szCs w:val="21"/>
                <w:lang w:val="en-US" w:eastAsia="zh-CN"/>
              </w:rPr>
              <w:t>20套</w:t>
            </w:r>
            <w:r>
              <w:rPr>
                <w:rFonts w:ascii="楷体" w:hAnsi="楷体" w:eastAsia="楷体" w:cs="楷体"/>
                <w:sz w:val="21"/>
                <w:szCs w:val="21"/>
              </w:rPr>
              <w:t>、集水井</w:t>
            </w:r>
            <w:r>
              <w:rPr>
                <w:rFonts w:hint="eastAsia" w:ascii="楷体" w:hAnsi="楷体" w:eastAsia="楷体" w:cs="楷体"/>
                <w:sz w:val="21"/>
                <w:szCs w:val="21"/>
                <w:lang w:val="en-US" w:eastAsia="zh-CN"/>
              </w:rPr>
              <w:t>5处</w:t>
            </w:r>
            <w:r>
              <w:rPr>
                <w:rFonts w:ascii="楷体" w:hAnsi="楷体" w:eastAsia="楷体" w:cs="楷体"/>
                <w:sz w:val="21"/>
                <w:szCs w:val="21"/>
              </w:rPr>
              <w:t>、污</w:t>
            </w:r>
            <w:r>
              <w:rPr>
                <w:rFonts w:ascii="楷体" w:hAnsi="楷体" w:eastAsia="楷体" w:cs="楷体"/>
                <w:spacing w:val="-1"/>
                <w:sz w:val="21"/>
                <w:szCs w:val="21"/>
              </w:rPr>
              <w:t>水处理设备</w:t>
            </w:r>
            <w:r>
              <w:rPr>
                <w:rFonts w:hint="eastAsia" w:ascii="楷体" w:hAnsi="楷体" w:eastAsia="楷体" w:cs="楷体"/>
                <w:spacing w:val="-1"/>
                <w:sz w:val="21"/>
                <w:szCs w:val="21"/>
                <w:lang w:val="en-US" w:eastAsia="zh-CN"/>
              </w:rPr>
              <w:t>8套，</w:t>
            </w:r>
            <w:r>
              <w:rPr>
                <w:rFonts w:ascii="楷体" w:hAnsi="楷体" w:eastAsia="楷体" w:cs="楷体"/>
                <w:spacing w:val="-1"/>
                <w:sz w:val="21"/>
                <w:szCs w:val="21"/>
              </w:rPr>
              <w:t>质保期内</w:t>
            </w:r>
          </w:p>
        </w:tc>
        <w:tc>
          <w:tcPr>
            <w:tcW w:w="4189" w:type="dxa"/>
            <w:vAlign w:val="top"/>
          </w:tcPr>
          <w:p w14:paraId="4A0150B3">
            <w:pPr>
              <w:pStyle w:val="8"/>
              <w:spacing w:before="51" w:line="288" w:lineRule="auto"/>
              <w:ind w:left="112" w:right="107" w:firstLine="3"/>
            </w:pPr>
            <w:r>
              <w:rPr>
                <w:spacing w:val="-3"/>
              </w:rPr>
              <w:t>见“</w:t>
            </w:r>
            <w:r>
              <w:rPr>
                <w:rFonts w:hint="eastAsia" w:ascii="Calibri" w:hAnsi="Calibri" w:eastAsia="宋体" w:cs="Calibri"/>
                <w:spacing w:val="-3"/>
                <w:lang w:eastAsia="zh-CN"/>
              </w:rPr>
              <w:t>3.4 保洁服务</w:t>
            </w:r>
            <w:r>
              <w:rPr>
                <w:spacing w:val="-3"/>
              </w:rPr>
              <w:t>”“</w:t>
            </w:r>
            <w:r>
              <w:rPr>
                <w:rFonts w:ascii="Calibri" w:hAnsi="Calibri" w:eastAsia="Calibri" w:cs="Calibri"/>
                <w:spacing w:val="-3"/>
              </w:rPr>
              <w:t>3.3</w:t>
            </w:r>
            <w:r>
              <w:rPr>
                <w:rFonts w:ascii="Calibri" w:hAnsi="Calibri" w:eastAsia="Calibri" w:cs="Calibri"/>
                <w:spacing w:val="18"/>
                <w:w w:val="101"/>
              </w:rPr>
              <w:t xml:space="preserve"> </w:t>
            </w:r>
            <w:r>
              <w:rPr>
                <w:spacing w:val="-3"/>
              </w:rPr>
              <w:t>公用设施设备维护</w:t>
            </w:r>
            <w:r>
              <w:t xml:space="preserve"> </w:t>
            </w:r>
            <w:r>
              <w:rPr>
                <w:spacing w:val="33"/>
              </w:rPr>
              <w:t>服务”</w:t>
            </w:r>
          </w:p>
        </w:tc>
      </w:tr>
      <w:tr w14:paraId="5E55C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178" w:type="dxa"/>
            <w:vMerge w:val="continue"/>
            <w:tcBorders>
              <w:top w:val="nil"/>
              <w:bottom w:val="nil"/>
            </w:tcBorders>
            <w:vAlign w:val="top"/>
          </w:tcPr>
          <w:p w14:paraId="4C70F8B4">
            <w:pPr>
              <w:rPr>
                <w:rFonts w:ascii="Arial"/>
                <w:sz w:val="21"/>
              </w:rPr>
            </w:pPr>
          </w:p>
        </w:tc>
        <w:tc>
          <w:tcPr>
            <w:tcW w:w="2438" w:type="dxa"/>
            <w:vAlign w:val="top"/>
          </w:tcPr>
          <w:p w14:paraId="62F21B8A">
            <w:pPr>
              <w:pStyle w:val="8"/>
              <w:spacing w:before="207" w:line="221" w:lineRule="auto"/>
              <w:ind w:left="116"/>
            </w:pPr>
            <w:r>
              <w:rPr>
                <w:spacing w:val="-3"/>
              </w:rPr>
              <w:t>照明系统</w:t>
            </w:r>
          </w:p>
        </w:tc>
        <w:tc>
          <w:tcPr>
            <w:tcW w:w="6762" w:type="dxa"/>
            <w:vAlign w:val="top"/>
          </w:tcPr>
          <w:p w14:paraId="3EC0021E">
            <w:pPr>
              <w:spacing w:before="94" w:line="218" w:lineRule="auto"/>
              <w:ind w:left="115"/>
              <w:rPr>
                <w:rFonts w:ascii="楷体" w:hAnsi="楷体" w:eastAsia="楷体" w:cs="楷体"/>
                <w:sz w:val="21"/>
                <w:szCs w:val="21"/>
              </w:rPr>
            </w:pPr>
            <w:r>
              <w:rPr>
                <w:rFonts w:ascii="楷体" w:hAnsi="楷体" w:eastAsia="楷体" w:cs="楷体"/>
                <w:spacing w:val="-1"/>
                <w:sz w:val="21"/>
                <w:szCs w:val="21"/>
              </w:rPr>
              <w:t>照明设备的</w:t>
            </w:r>
            <w:r>
              <w:rPr>
                <w:rFonts w:hint="eastAsia" w:ascii="楷体" w:hAnsi="楷体" w:eastAsia="楷体" w:cs="楷体"/>
                <w:spacing w:val="-1"/>
                <w:sz w:val="21"/>
                <w:szCs w:val="21"/>
                <w:lang w:val="en-US" w:eastAsia="zh-CN"/>
              </w:rPr>
              <w:t>1500套</w:t>
            </w:r>
            <w:r>
              <w:rPr>
                <w:rFonts w:ascii="楷体" w:hAnsi="楷体" w:eastAsia="楷体" w:cs="楷体"/>
                <w:spacing w:val="-1"/>
                <w:sz w:val="21"/>
                <w:szCs w:val="21"/>
              </w:rPr>
              <w:t>、质保期内</w:t>
            </w:r>
          </w:p>
        </w:tc>
        <w:tc>
          <w:tcPr>
            <w:tcW w:w="4189" w:type="dxa"/>
            <w:vAlign w:val="top"/>
          </w:tcPr>
          <w:p w14:paraId="3C1F607D">
            <w:pPr>
              <w:pStyle w:val="8"/>
              <w:spacing w:before="38" w:line="280" w:lineRule="auto"/>
              <w:ind w:left="112" w:right="107" w:firstLine="3"/>
            </w:pPr>
            <w:r>
              <w:rPr>
                <w:spacing w:val="-3"/>
              </w:rPr>
              <w:t>见“</w:t>
            </w:r>
            <w:r>
              <w:rPr>
                <w:rFonts w:hint="eastAsia" w:ascii="Calibri" w:hAnsi="Calibri" w:eastAsia="宋体" w:cs="Calibri"/>
                <w:spacing w:val="-3"/>
                <w:lang w:eastAsia="zh-CN"/>
              </w:rPr>
              <w:t>3.4 保洁服务</w:t>
            </w:r>
            <w:r>
              <w:rPr>
                <w:spacing w:val="-3"/>
              </w:rPr>
              <w:t>”“</w:t>
            </w:r>
            <w:r>
              <w:rPr>
                <w:rFonts w:ascii="Calibri" w:hAnsi="Calibri" w:eastAsia="Calibri" w:cs="Calibri"/>
                <w:spacing w:val="-3"/>
              </w:rPr>
              <w:t>3.3</w:t>
            </w:r>
            <w:r>
              <w:rPr>
                <w:rFonts w:ascii="Calibri" w:hAnsi="Calibri" w:eastAsia="Calibri" w:cs="Calibri"/>
                <w:spacing w:val="18"/>
                <w:w w:val="101"/>
              </w:rPr>
              <w:t xml:space="preserve"> </w:t>
            </w:r>
            <w:r>
              <w:rPr>
                <w:spacing w:val="-3"/>
              </w:rPr>
              <w:t>公用设施设备维护</w:t>
            </w:r>
            <w:r>
              <w:t xml:space="preserve"> </w:t>
            </w:r>
            <w:r>
              <w:rPr>
                <w:spacing w:val="33"/>
              </w:rPr>
              <w:t>服务”</w:t>
            </w:r>
          </w:p>
        </w:tc>
      </w:tr>
      <w:tr w14:paraId="6C6A9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178" w:type="dxa"/>
            <w:vMerge w:val="continue"/>
            <w:tcBorders>
              <w:top w:val="nil"/>
              <w:bottom w:val="nil"/>
            </w:tcBorders>
            <w:vAlign w:val="top"/>
          </w:tcPr>
          <w:p w14:paraId="2D88E768">
            <w:pPr>
              <w:rPr>
                <w:rFonts w:ascii="Arial"/>
                <w:sz w:val="21"/>
              </w:rPr>
            </w:pPr>
          </w:p>
        </w:tc>
        <w:tc>
          <w:tcPr>
            <w:tcW w:w="2438" w:type="dxa"/>
            <w:vAlign w:val="top"/>
          </w:tcPr>
          <w:p w14:paraId="0D55C4C2">
            <w:pPr>
              <w:pStyle w:val="8"/>
              <w:spacing w:before="38" w:line="220" w:lineRule="auto"/>
              <w:ind w:left="109"/>
            </w:pPr>
            <w:r>
              <w:rPr>
                <w:spacing w:val="-1"/>
              </w:rPr>
              <w:t>供配电系统</w:t>
            </w:r>
          </w:p>
        </w:tc>
        <w:tc>
          <w:tcPr>
            <w:tcW w:w="6762" w:type="dxa"/>
            <w:vAlign w:val="top"/>
          </w:tcPr>
          <w:p w14:paraId="281DF5FA">
            <w:pPr>
              <w:spacing w:before="39" w:line="218" w:lineRule="auto"/>
              <w:ind w:left="115"/>
              <w:rPr>
                <w:rFonts w:hint="default" w:ascii="楷体" w:hAnsi="楷体" w:eastAsia="楷体" w:cs="楷体"/>
                <w:sz w:val="21"/>
                <w:szCs w:val="21"/>
                <w:lang w:val="en-US" w:eastAsia="zh-CN"/>
              </w:rPr>
            </w:pPr>
            <w:r>
              <w:rPr>
                <w:rFonts w:ascii="楷体" w:hAnsi="楷体" w:eastAsia="楷体" w:cs="楷体"/>
                <w:spacing w:val="-1"/>
                <w:sz w:val="21"/>
                <w:szCs w:val="21"/>
              </w:rPr>
              <w:t>高压柜</w:t>
            </w:r>
            <w:r>
              <w:rPr>
                <w:rFonts w:hint="eastAsia" w:ascii="楷体" w:hAnsi="楷体" w:eastAsia="楷体" w:cs="楷体"/>
                <w:spacing w:val="-1"/>
                <w:sz w:val="21"/>
                <w:szCs w:val="21"/>
                <w:lang w:val="en-US" w:eastAsia="zh-CN"/>
              </w:rPr>
              <w:t>8套</w:t>
            </w:r>
            <w:r>
              <w:rPr>
                <w:rFonts w:ascii="楷体" w:hAnsi="楷体" w:eastAsia="楷体" w:cs="楷体"/>
                <w:spacing w:val="-1"/>
                <w:sz w:val="21"/>
                <w:szCs w:val="21"/>
              </w:rPr>
              <w:t>、低压柜</w:t>
            </w:r>
            <w:r>
              <w:rPr>
                <w:rFonts w:hint="eastAsia" w:ascii="楷体" w:hAnsi="楷体" w:eastAsia="楷体" w:cs="楷体"/>
                <w:spacing w:val="-1"/>
                <w:sz w:val="21"/>
                <w:szCs w:val="21"/>
                <w:lang w:val="en-US" w:eastAsia="zh-CN"/>
              </w:rPr>
              <w:t>8套</w:t>
            </w:r>
          </w:p>
        </w:tc>
        <w:tc>
          <w:tcPr>
            <w:tcW w:w="4189" w:type="dxa"/>
            <w:vAlign w:val="top"/>
          </w:tcPr>
          <w:p w14:paraId="645CF888">
            <w:pPr>
              <w:pStyle w:val="8"/>
              <w:spacing w:before="38" w:line="241" w:lineRule="auto"/>
              <w:ind w:left="115"/>
            </w:pPr>
            <w:r>
              <w:rPr>
                <w:spacing w:val="5"/>
              </w:rPr>
              <w:t>见“</w:t>
            </w:r>
            <w:r>
              <w:rPr>
                <w:rFonts w:ascii="Calibri" w:hAnsi="Calibri" w:eastAsia="Calibri" w:cs="Calibri"/>
                <w:spacing w:val="5"/>
              </w:rPr>
              <w:t>3.3</w:t>
            </w:r>
            <w:r>
              <w:rPr>
                <w:rFonts w:ascii="Calibri" w:hAnsi="Calibri" w:eastAsia="Calibri" w:cs="Calibri"/>
                <w:spacing w:val="22"/>
              </w:rPr>
              <w:t xml:space="preserve"> </w:t>
            </w:r>
            <w:r>
              <w:rPr>
                <w:spacing w:val="5"/>
              </w:rPr>
              <w:t>公用设施设备维护服务”</w:t>
            </w:r>
          </w:p>
        </w:tc>
      </w:tr>
    </w:tbl>
    <w:p w14:paraId="5FC4851F">
      <w:pPr>
        <w:rPr>
          <w:rFonts w:ascii="Arial" w:hAnsi="Arial" w:eastAsia="Arial" w:cs="Arial"/>
          <w:sz w:val="21"/>
          <w:szCs w:val="21"/>
        </w:rPr>
        <w:sectPr>
          <w:footerReference r:id="rId6" w:type="default"/>
          <w:pgSz w:w="16839" w:h="11907"/>
          <w:pgMar w:top="1012" w:right="1130" w:bottom="1133" w:left="1135" w:header="0" w:footer="900" w:gutter="0"/>
          <w:pgNumType w:fmt="decimal"/>
          <w:cols w:space="720" w:num="1"/>
        </w:sectPr>
      </w:pPr>
    </w:p>
    <w:p w14:paraId="261F1402">
      <w:pPr>
        <w:spacing w:before="90" w:line="197" w:lineRule="auto"/>
        <w:ind w:firstLine="218" w:firstLineChars="100"/>
        <w:outlineLvl w:val="3"/>
        <w:rPr>
          <w:rFonts w:ascii="微软雅黑" w:hAnsi="微软雅黑" w:eastAsia="微软雅黑" w:cs="微软雅黑"/>
          <w:sz w:val="21"/>
          <w:szCs w:val="21"/>
        </w:rPr>
      </w:pPr>
      <w:r>
        <w:rPr>
          <w:rFonts w:ascii="微软雅黑" w:hAnsi="微软雅黑" w:eastAsia="微软雅黑" w:cs="微软雅黑"/>
          <w:b/>
          <w:bCs/>
          <w:spacing w:val="4"/>
          <w:sz w:val="21"/>
          <w:szCs w:val="21"/>
        </w:rPr>
        <w:t>（</w:t>
      </w:r>
      <w:r>
        <w:rPr>
          <w:rFonts w:ascii="Calibri" w:hAnsi="Calibri" w:eastAsia="Calibri" w:cs="Calibri"/>
          <w:b/>
          <w:bCs/>
          <w:spacing w:val="4"/>
          <w:sz w:val="21"/>
          <w:szCs w:val="21"/>
        </w:rPr>
        <w:t>2</w:t>
      </w:r>
      <w:r>
        <w:rPr>
          <w:rFonts w:ascii="微软雅黑" w:hAnsi="微软雅黑" w:eastAsia="微软雅黑" w:cs="微软雅黑"/>
          <w:b/>
          <w:bCs/>
          <w:spacing w:val="4"/>
          <w:sz w:val="21"/>
          <w:szCs w:val="21"/>
        </w:rPr>
        <w:t>）物业管理（室外）</w:t>
      </w:r>
    </w:p>
    <w:p w14:paraId="240163C3">
      <w:pPr>
        <w:spacing w:line="141" w:lineRule="auto"/>
        <w:rPr>
          <w:rFonts w:ascii="Arial"/>
          <w:sz w:val="2"/>
        </w:rPr>
      </w:pPr>
    </w:p>
    <w:tbl>
      <w:tblPr>
        <w:tblStyle w:val="7"/>
        <w:tblW w:w="145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2"/>
        <w:gridCol w:w="5298"/>
        <w:gridCol w:w="6630"/>
      </w:tblGrid>
      <w:tr w14:paraId="0A7E3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632" w:type="dxa"/>
            <w:vAlign w:val="top"/>
          </w:tcPr>
          <w:p w14:paraId="6DF827A4">
            <w:pPr>
              <w:spacing w:before="94" w:line="187" w:lineRule="auto"/>
              <w:ind w:left="1107"/>
              <w:rPr>
                <w:rFonts w:ascii="微软雅黑" w:hAnsi="微软雅黑" w:eastAsia="微软雅黑" w:cs="微软雅黑"/>
                <w:sz w:val="21"/>
                <w:szCs w:val="21"/>
              </w:rPr>
            </w:pPr>
            <w:r>
              <w:rPr>
                <w:rFonts w:ascii="微软雅黑" w:hAnsi="微软雅黑" w:eastAsia="微软雅黑" w:cs="微软雅黑"/>
                <w:b/>
                <w:bCs/>
                <w:spacing w:val="-1"/>
                <w:sz w:val="21"/>
                <w:szCs w:val="21"/>
              </w:rPr>
              <w:t>名称</w:t>
            </w:r>
          </w:p>
        </w:tc>
        <w:tc>
          <w:tcPr>
            <w:tcW w:w="5298" w:type="dxa"/>
            <w:vAlign w:val="top"/>
          </w:tcPr>
          <w:p w14:paraId="6DBC9ABB">
            <w:pPr>
              <w:spacing w:before="93" w:line="185" w:lineRule="auto"/>
              <w:ind w:left="2446"/>
              <w:rPr>
                <w:rFonts w:ascii="微软雅黑" w:hAnsi="微软雅黑" w:eastAsia="微软雅黑" w:cs="微软雅黑"/>
                <w:sz w:val="21"/>
                <w:szCs w:val="21"/>
              </w:rPr>
            </w:pPr>
            <w:r>
              <w:rPr>
                <w:rFonts w:ascii="微软雅黑" w:hAnsi="微软雅黑" w:eastAsia="微软雅黑" w:cs="微软雅黑"/>
                <w:b/>
                <w:bCs/>
                <w:spacing w:val="-3"/>
                <w:sz w:val="21"/>
                <w:szCs w:val="21"/>
              </w:rPr>
              <w:t>明细</w:t>
            </w:r>
          </w:p>
        </w:tc>
        <w:tc>
          <w:tcPr>
            <w:tcW w:w="6630" w:type="dxa"/>
            <w:vAlign w:val="top"/>
          </w:tcPr>
          <w:p w14:paraId="1D84AF56">
            <w:pPr>
              <w:spacing w:before="94" w:line="185" w:lineRule="auto"/>
              <w:ind w:left="2576"/>
              <w:rPr>
                <w:rFonts w:ascii="微软雅黑" w:hAnsi="微软雅黑" w:eastAsia="微软雅黑" w:cs="微软雅黑"/>
                <w:sz w:val="21"/>
                <w:szCs w:val="21"/>
              </w:rPr>
            </w:pPr>
            <w:r>
              <w:rPr>
                <w:rFonts w:ascii="微软雅黑" w:hAnsi="微软雅黑" w:eastAsia="微软雅黑" w:cs="微软雅黑"/>
                <w:b/>
                <w:bCs/>
                <w:sz w:val="21"/>
                <w:szCs w:val="21"/>
              </w:rPr>
              <w:t>服务内容及标准</w:t>
            </w:r>
          </w:p>
        </w:tc>
      </w:tr>
      <w:tr w14:paraId="0D6C2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632" w:type="dxa"/>
            <w:vAlign w:val="top"/>
          </w:tcPr>
          <w:p w14:paraId="73D61ED3">
            <w:pPr>
              <w:pStyle w:val="8"/>
              <w:spacing w:before="91" w:line="221" w:lineRule="auto"/>
              <w:ind w:left="119"/>
            </w:pPr>
            <w:r>
              <w:rPr>
                <w:spacing w:val="-3"/>
              </w:rPr>
              <w:t>室外面积</w:t>
            </w:r>
          </w:p>
        </w:tc>
        <w:tc>
          <w:tcPr>
            <w:tcW w:w="5298" w:type="dxa"/>
            <w:vAlign w:val="top"/>
          </w:tcPr>
          <w:p w14:paraId="11CA1EFD">
            <w:pPr>
              <w:spacing w:before="91" w:line="218" w:lineRule="auto"/>
              <w:ind w:left="113"/>
              <w:rPr>
                <w:rFonts w:hint="default" w:ascii="楷体" w:hAnsi="楷体" w:eastAsia="楷体" w:cs="楷体"/>
                <w:sz w:val="21"/>
                <w:szCs w:val="21"/>
                <w:lang w:val="en-US" w:eastAsia="zh-CN"/>
              </w:rPr>
            </w:pPr>
            <w:r>
              <w:rPr>
                <w:rFonts w:ascii="楷体" w:hAnsi="楷体" w:eastAsia="楷体" w:cs="楷体"/>
                <w:spacing w:val="-2"/>
                <w:sz w:val="21"/>
                <w:szCs w:val="21"/>
              </w:rPr>
              <w:t>室外面积</w:t>
            </w:r>
            <w:r>
              <w:rPr>
                <w:rFonts w:hint="eastAsia" w:ascii="楷体" w:hAnsi="楷体" w:eastAsia="楷体" w:cs="楷体"/>
                <w:spacing w:val="-2"/>
                <w:sz w:val="21"/>
                <w:szCs w:val="21"/>
                <w:lang w:val="en-US" w:eastAsia="zh-CN"/>
              </w:rPr>
              <w:t>9.48万平方米</w:t>
            </w:r>
          </w:p>
        </w:tc>
        <w:tc>
          <w:tcPr>
            <w:tcW w:w="6630" w:type="dxa"/>
            <w:vAlign w:val="top"/>
          </w:tcPr>
          <w:p w14:paraId="2389D85B">
            <w:pPr>
              <w:pStyle w:val="8"/>
              <w:spacing w:before="90" w:line="241" w:lineRule="auto"/>
              <w:ind w:left="115"/>
              <w:rPr>
                <w:rFonts w:hint="eastAsia" w:eastAsia="宋体"/>
                <w:lang w:eastAsia="zh-CN"/>
              </w:rPr>
            </w:pPr>
            <w:r>
              <w:rPr>
                <w:spacing w:val="5"/>
              </w:rPr>
              <w:t>见“</w:t>
            </w:r>
            <w:r>
              <w:rPr>
                <w:rFonts w:ascii="Calibri" w:hAnsi="Calibri" w:eastAsia="Calibri" w:cs="Calibri"/>
                <w:spacing w:val="5"/>
              </w:rPr>
              <w:t xml:space="preserve">3.4 </w:t>
            </w:r>
            <w:r>
              <w:rPr>
                <w:spacing w:val="5"/>
              </w:rPr>
              <w:t>保洁服务”</w:t>
            </w:r>
            <w:r>
              <w:rPr>
                <w:rFonts w:hint="eastAsia"/>
                <w:spacing w:val="5"/>
                <w:lang w:val="en-US" w:eastAsia="zh-CN"/>
              </w:rPr>
              <w:t xml:space="preserve"> </w:t>
            </w:r>
          </w:p>
        </w:tc>
      </w:tr>
      <w:tr w14:paraId="1909B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2632" w:type="dxa"/>
            <w:vAlign w:val="top"/>
          </w:tcPr>
          <w:p w14:paraId="32D161B5">
            <w:pPr>
              <w:pStyle w:val="8"/>
              <w:spacing w:before="89" w:line="222" w:lineRule="auto"/>
              <w:ind w:left="117"/>
            </w:pPr>
            <w:r>
              <w:rPr>
                <w:spacing w:val="-2"/>
              </w:rPr>
              <w:t>绿化</w:t>
            </w:r>
          </w:p>
        </w:tc>
        <w:tc>
          <w:tcPr>
            <w:tcW w:w="5298" w:type="dxa"/>
            <w:vAlign w:val="top"/>
          </w:tcPr>
          <w:p w14:paraId="3CDDD4B7">
            <w:pPr>
              <w:spacing w:before="89" w:line="219" w:lineRule="auto"/>
              <w:ind w:left="113"/>
              <w:rPr>
                <w:rFonts w:hint="default" w:ascii="楷体" w:hAnsi="楷体" w:eastAsia="楷体" w:cs="楷体"/>
                <w:sz w:val="21"/>
                <w:szCs w:val="21"/>
                <w:lang w:val="en-US" w:eastAsia="zh-CN"/>
              </w:rPr>
            </w:pPr>
            <w:r>
              <w:rPr>
                <w:rFonts w:ascii="楷体" w:hAnsi="楷体" w:eastAsia="楷体" w:cs="楷体"/>
                <w:spacing w:val="-2"/>
                <w:sz w:val="21"/>
                <w:szCs w:val="21"/>
              </w:rPr>
              <w:t>绿化</w:t>
            </w:r>
            <w:r>
              <w:rPr>
                <w:rFonts w:hint="eastAsia" w:ascii="楷体" w:hAnsi="楷体" w:eastAsia="楷体" w:cs="楷体"/>
                <w:spacing w:val="-2"/>
                <w:sz w:val="21"/>
                <w:szCs w:val="21"/>
                <w:lang w:val="en-US" w:eastAsia="zh-CN"/>
              </w:rPr>
              <w:t>5.3万平方米</w:t>
            </w:r>
          </w:p>
        </w:tc>
        <w:tc>
          <w:tcPr>
            <w:tcW w:w="6630" w:type="dxa"/>
            <w:vAlign w:val="top"/>
          </w:tcPr>
          <w:p w14:paraId="770B36AB">
            <w:pPr>
              <w:pStyle w:val="8"/>
              <w:spacing w:before="89" w:line="241" w:lineRule="auto"/>
              <w:ind w:left="115"/>
            </w:pPr>
            <w:r>
              <w:rPr>
                <w:spacing w:val="4"/>
              </w:rPr>
              <w:t>见“</w:t>
            </w:r>
            <w:r>
              <w:rPr>
                <w:rFonts w:ascii="Calibri" w:hAnsi="Calibri" w:eastAsia="Calibri" w:cs="Calibri"/>
                <w:spacing w:val="4"/>
              </w:rPr>
              <w:t xml:space="preserve">3.4 </w:t>
            </w:r>
            <w:r>
              <w:rPr>
                <w:spacing w:val="4"/>
              </w:rPr>
              <w:t>保洁服务”“</w:t>
            </w:r>
            <w:r>
              <w:rPr>
                <w:rFonts w:ascii="Calibri" w:hAnsi="Calibri" w:eastAsia="Calibri" w:cs="Calibri"/>
                <w:spacing w:val="4"/>
              </w:rPr>
              <w:t>3.5</w:t>
            </w:r>
            <w:r>
              <w:rPr>
                <w:rFonts w:ascii="Calibri" w:hAnsi="Calibri" w:eastAsia="Calibri" w:cs="Calibri"/>
                <w:spacing w:val="25"/>
                <w:w w:val="101"/>
              </w:rPr>
              <w:t xml:space="preserve"> </w:t>
            </w:r>
            <w:r>
              <w:rPr>
                <w:spacing w:val="4"/>
              </w:rPr>
              <w:t>绿化服务”</w:t>
            </w:r>
          </w:p>
        </w:tc>
      </w:tr>
      <w:tr w14:paraId="3D5E4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32" w:type="dxa"/>
            <w:vAlign w:val="top"/>
          </w:tcPr>
          <w:p w14:paraId="4B6156E7">
            <w:pPr>
              <w:pStyle w:val="8"/>
              <w:spacing w:before="93" w:line="221" w:lineRule="auto"/>
              <w:ind w:left="116"/>
            </w:pPr>
            <w:r>
              <w:rPr>
                <w:spacing w:val="-2"/>
              </w:rPr>
              <w:t>广场</w:t>
            </w:r>
          </w:p>
        </w:tc>
        <w:tc>
          <w:tcPr>
            <w:tcW w:w="5298" w:type="dxa"/>
            <w:vAlign w:val="top"/>
          </w:tcPr>
          <w:p w14:paraId="2D07E76B">
            <w:pPr>
              <w:spacing w:before="93" w:line="219" w:lineRule="auto"/>
              <w:ind w:left="113"/>
              <w:rPr>
                <w:rFonts w:hint="default" w:ascii="楷体" w:hAnsi="楷体" w:eastAsia="楷体" w:cs="楷体"/>
                <w:sz w:val="21"/>
                <w:szCs w:val="21"/>
                <w:lang w:val="en-US" w:eastAsia="zh-CN"/>
              </w:rPr>
            </w:pPr>
            <w:r>
              <w:rPr>
                <w:rFonts w:ascii="楷体" w:hAnsi="楷体" w:eastAsia="楷体" w:cs="楷体"/>
                <w:spacing w:val="-2"/>
                <w:sz w:val="21"/>
                <w:szCs w:val="21"/>
              </w:rPr>
              <w:t>广场面积</w:t>
            </w:r>
            <w:r>
              <w:rPr>
                <w:rFonts w:hint="eastAsia" w:ascii="楷体" w:hAnsi="楷体" w:eastAsia="楷体" w:cs="楷体"/>
                <w:spacing w:val="-2"/>
                <w:sz w:val="21"/>
                <w:szCs w:val="21"/>
                <w:lang w:val="en-US" w:eastAsia="zh-CN"/>
              </w:rPr>
              <w:t>4.18万平方米</w:t>
            </w:r>
          </w:p>
        </w:tc>
        <w:tc>
          <w:tcPr>
            <w:tcW w:w="6630" w:type="dxa"/>
            <w:vAlign w:val="top"/>
          </w:tcPr>
          <w:p w14:paraId="3B50178B">
            <w:pPr>
              <w:pStyle w:val="8"/>
              <w:spacing w:before="92" w:line="241" w:lineRule="auto"/>
              <w:ind w:left="115"/>
              <w:rPr>
                <w:rFonts w:hint="eastAsia" w:eastAsia="宋体"/>
                <w:lang w:eastAsia="zh-CN"/>
              </w:rPr>
            </w:pPr>
            <w:r>
              <w:rPr>
                <w:spacing w:val="5"/>
              </w:rPr>
              <w:t>见“</w:t>
            </w:r>
            <w:r>
              <w:rPr>
                <w:rFonts w:ascii="Calibri" w:hAnsi="Calibri" w:eastAsia="Calibri" w:cs="Calibri"/>
                <w:spacing w:val="5"/>
              </w:rPr>
              <w:t xml:space="preserve">3.4 </w:t>
            </w:r>
            <w:r>
              <w:rPr>
                <w:spacing w:val="5"/>
              </w:rPr>
              <w:t>保洁服务”</w:t>
            </w:r>
            <w:r>
              <w:rPr>
                <w:rFonts w:hint="eastAsia"/>
                <w:spacing w:val="5"/>
                <w:lang w:val="en-US" w:eastAsia="zh-CN"/>
              </w:rPr>
              <w:t xml:space="preserve"> </w:t>
            </w:r>
          </w:p>
        </w:tc>
      </w:tr>
      <w:tr w14:paraId="633A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632" w:type="dxa"/>
            <w:vAlign w:val="top"/>
          </w:tcPr>
          <w:p w14:paraId="60150CE2">
            <w:pPr>
              <w:pStyle w:val="8"/>
              <w:spacing w:before="92" w:line="221" w:lineRule="auto"/>
              <w:ind w:left="117"/>
            </w:pPr>
            <w:r>
              <w:rPr>
                <w:spacing w:val="-1"/>
              </w:rPr>
              <w:t>路灯、草坪灯、音箱</w:t>
            </w:r>
          </w:p>
        </w:tc>
        <w:tc>
          <w:tcPr>
            <w:tcW w:w="5298" w:type="dxa"/>
            <w:vAlign w:val="top"/>
          </w:tcPr>
          <w:p w14:paraId="0A5B1367">
            <w:pPr>
              <w:spacing w:before="93" w:line="219" w:lineRule="auto"/>
              <w:ind w:left="113"/>
              <w:rPr>
                <w:rFonts w:hint="eastAsia" w:ascii="楷体" w:hAnsi="楷体" w:eastAsia="楷体" w:cs="楷体"/>
                <w:sz w:val="21"/>
                <w:szCs w:val="21"/>
                <w:lang w:eastAsia="zh-CN"/>
              </w:rPr>
            </w:pPr>
            <w:r>
              <w:rPr>
                <w:rFonts w:ascii="楷体" w:hAnsi="楷体" w:eastAsia="楷体" w:cs="楷体"/>
                <w:spacing w:val="-1"/>
                <w:sz w:val="21"/>
                <w:szCs w:val="21"/>
              </w:rPr>
              <w:t>路灯</w:t>
            </w:r>
            <w:r>
              <w:rPr>
                <w:rFonts w:hint="eastAsia" w:ascii="楷体" w:hAnsi="楷体" w:eastAsia="楷体" w:cs="楷体"/>
                <w:spacing w:val="-1"/>
                <w:sz w:val="21"/>
                <w:szCs w:val="21"/>
                <w:lang w:val="en-US" w:eastAsia="zh-CN"/>
              </w:rPr>
              <w:t>80盏</w:t>
            </w:r>
            <w:r>
              <w:rPr>
                <w:rFonts w:ascii="楷体" w:hAnsi="楷体" w:eastAsia="楷体" w:cs="楷体"/>
                <w:spacing w:val="-1"/>
                <w:sz w:val="21"/>
                <w:szCs w:val="21"/>
              </w:rPr>
              <w:t>、草坪灯</w:t>
            </w:r>
            <w:r>
              <w:rPr>
                <w:rFonts w:hint="eastAsia" w:ascii="楷体" w:hAnsi="楷体" w:eastAsia="楷体" w:cs="楷体"/>
                <w:spacing w:val="-1"/>
                <w:sz w:val="21"/>
                <w:szCs w:val="21"/>
                <w:lang w:val="en-US" w:eastAsia="zh-CN"/>
              </w:rPr>
              <w:t>40盏</w:t>
            </w:r>
            <w:r>
              <w:rPr>
                <w:rFonts w:ascii="楷体" w:hAnsi="楷体" w:eastAsia="楷体" w:cs="楷体"/>
                <w:spacing w:val="-1"/>
                <w:sz w:val="21"/>
                <w:szCs w:val="21"/>
              </w:rPr>
              <w:t>、音箱</w:t>
            </w:r>
            <w:r>
              <w:rPr>
                <w:rFonts w:hint="eastAsia" w:ascii="楷体" w:hAnsi="楷体" w:eastAsia="楷体" w:cs="楷体"/>
                <w:spacing w:val="-1"/>
                <w:sz w:val="21"/>
                <w:szCs w:val="21"/>
                <w:lang w:val="en-US" w:eastAsia="zh-CN"/>
              </w:rPr>
              <w:t xml:space="preserve">30组 </w:t>
            </w:r>
          </w:p>
        </w:tc>
        <w:tc>
          <w:tcPr>
            <w:tcW w:w="6630" w:type="dxa"/>
            <w:vAlign w:val="top"/>
          </w:tcPr>
          <w:p w14:paraId="47546EBB">
            <w:pPr>
              <w:pStyle w:val="8"/>
              <w:spacing w:before="92" w:line="241" w:lineRule="auto"/>
              <w:ind w:left="115"/>
            </w:pPr>
            <w:r>
              <w:rPr>
                <w:spacing w:val="3"/>
              </w:rPr>
              <w:t>见“</w:t>
            </w:r>
            <w:r>
              <w:rPr>
                <w:rFonts w:ascii="Calibri" w:hAnsi="Calibri" w:eastAsia="Calibri" w:cs="Calibri"/>
                <w:spacing w:val="3"/>
              </w:rPr>
              <w:t xml:space="preserve">3.4 </w:t>
            </w:r>
            <w:r>
              <w:rPr>
                <w:spacing w:val="3"/>
              </w:rPr>
              <w:t>保洁服务”“</w:t>
            </w:r>
            <w:r>
              <w:rPr>
                <w:rFonts w:ascii="Calibri" w:hAnsi="Calibri" w:eastAsia="Calibri" w:cs="Calibri"/>
                <w:spacing w:val="3"/>
              </w:rPr>
              <w:t>3.3</w:t>
            </w:r>
            <w:r>
              <w:rPr>
                <w:rFonts w:ascii="Calibri" w:hAnsi="Calibri" w:eastAsia="Calibri" w:cs="Calibri"/>
                <w:spacing w:val="27"/>
                <w:w w:val="101"/>
              </w:rPr>
              <w:t xml:space="preserve"> </w:t>
            </w:r>
            <w:r>
              <w:rPr>
                <w:spacing w:val="3"/>
              </w:rPr>
              <w:t>公用设施设备维护服务”</w:t>
            </w:r>
          </w:p>
        </w:tc>
      </w:tr>
      <w:tr w14:paraId="2BA8E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32" w:type="dxa"/>
            <w:vAlign w:val="top"/>
          </w:tcPr>
          <w:p w14:paraId="4A3FB5DE">
            <w:pPr>
              <w:pStyle w:val="8"/>
              <w:spacing w:before="91" w:line="221" w:lineRule="auto"/>
              <w:ind w:left="120"/>
            </w:pPr>
            <w:r>
              <w:rPr>
                <w:spacing w:val="-2"/>
              </w:rPr>
              <w:t>消防栓</w:t>
            </w:r>
          </w:p>
        </w:tc>
        <w:tc>
          <w:tcPr>
            <w:tcW w:w="5298" w:type="dxa"/>
            <w:vAlign w:val="top"/>
          </w:tcPr>
          <w:p w14:paraId="6DC6AC12">
            <w:pPr>
              <w:spacing w:before="91" w:line="219" w:lineRule="auto"/>
              <w:ind w:left="113"/>
              <w:rPr>
                <w:rFonts w:hint="default" w:ascii="楷体" w:hAnsi="楷体" w:eastAsia="楷体" w:cs="楷体"/>
                <w:sz w:val="21"/>
                <w:szCs w:val="21"/>
                <w:lang w:val="en-US" w:eastAsia="zh-CN"/>
              </w:rPr>
            </w:pPr>
            <w:r>
              <w:rPr>
                <w:rFonts w:ascii="楷体" w:hAnsi="楷体" w:eastAsia="楷体" w:cs="楷体"/>
                <w:spacing w:val="-2"/>
                <w:sz w:val="21"/>
                <w:szCs w:val="21"/>
              </w:rPr>
              <w:t>消防栓</w:t>
            </w:r>
            <w:r>
              <w:rPr>
                <w:rFonts w:hint="eastAsia" w:ascii="楷体" w:hAnsi="楷体" w:eastAsia="楷体" w:cs="楷体"/>
                <w:spacing w:val="-2"/>
                <w:sz w:val="21"/>
                <w:szCs w:val="21"/>
                <w:lang w:val="en-US" w:eastAsia="zh-CN"/>
              </w:rPr>
              <w:t>200组</w:t>
            </w:r>
          </w:p>
        </w:tc>
        <w:tc>
          <w:tcPr>
            <w:tcW w:w="6630" w:type="dxa"/>
            <w:vAlign w:val="top"/>
          </w:tcPr>
          <w:p w14:paraId="1E5051FD">
            <w:pPr>
              <w:pStyle w:val="8"/>
              <w:spacing w:before="91" w:line="241" w:lineRule="auto"/>
              <w:ind w:left="115"/>
            </w:pPr>
            <w:r>
              <w:rPr>
                <w:spacing w:val="3"/>
              </w:rPr>
              <w:t>见“</w:t>
            </w:r>
            <w:r>
              <w:rPr>
                <w:rFonts w:ascii="Calibri" w:hAnsi="Calibri" w:eastAsia="Calibri" w:cs="Calibri"/>
                <w:spacing w:val="3"/>
              </w:rPr>
              <w:t xml:space="preserve">3.4 </w:t>
            </w:r>
            <w:r>
              <w:rPr>
                <w:spacing w:val="3"/>
              </w:rPr>
              <w:t>保洁服务”“</w:t>
            </w:r>
            <w:r>
              <w:rPr>
                <w:rFonts w:ascii="Calibri" w:hAnsi="Calibri" w:eastAsia="Calibri" w:cs="Calibri"/>
                <w:spacing w:val="3"/>
              </w:rPr>
              <w:t>3.3</w:t>
            </w:r>
            <w:r>
              <w:rPr>
                <w:rFonts w:ascii="Calibri" w:hAnsi="Calibri" w:eastAsia="Calibri" w:cs="Calibri"/>
                <w:spacing w:val="27"/>
                <w:w w:val="101"/>
              </w:rPr>
              <w:t xml:space="preserve"> </w:t>
            </w:r>
            <w:r>
              <w:rPr>
                <w:spacing w:val="3"/>
              </w:rPr>
              <w:t>公用设施设备维护服务”</w:t>
            </w:r>
          </w:p>
        </w:tc>
      </w:tr>
      <w:tr w14:paraId="0CD73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632" w:type="dxa"/>
            <w:vAlign w:val="top"/>
          </w:tcPr>
          <w:p w14:paraId="53CCD398">
            <w:pPr>
              <w:pStyle w:val="8"/>
              <w:spacing w:before="94" w:line="221" w:lineRule="auto"/>
              <w:ind w:left="117"/>
            </w:pPr>
            <w:r>
              <w:rPr>
                <w:spacing w:val="-2"/>
              </w:rPr>
              <w:t>垃圾箱</w:t>
            </w:r>
          </w:p>
        </w:tc>
        <w:tc>
          <w:tcPr>
            <w:tcW w:w="5298" w:type="dxa"/>
            <w:vAlign w:val="top"/>
          </w:tcPr>
          <w:p w14:paraId="60ADB5D0">
            <w:pPr>
              <w:spacing w:before="94" w:line="219" w:lineRule="auto"/>
              <w:ind w:left="113"/>
              <w:rPr>
                <w:rFonts w:hint="default" w:ascii="楷体" w:hAnsi="楷体" w:eastAsia="楷体" w:cs="楷体"/>
                <w:sz w:val="21"/>
                <w:szCs w:val="21"/>
                <w:lang w:val="en-US" w:eastAsia="zh-CN"/>
              </w:rPr>
            </w:pPr>
            <w:r>
              <w:rPr>
                <w:rFonts w:ascii="楷体" w:hAnsi="楷体" w:eastAsia="楷体" w:cs="楷体"/>
                <w:spacing w:val="-2"/>
                <w:sz w:val="21"/>
                <w:szCs w:val="21"/>
              </w:rPr>
              <w:t>垃圾箱</w:t>
            </w:r>
            <w:r>
              <w:rPr>
                <w:rFonts w:hint="eastAsia" w:ascii="楷体" w:hAnsi="楷体" w:eastAsia="楷体" w:cs="楷体"/>
                <w:spacing w:val="-2"/>
                <w:sz w:val="21"/>
                <w:szCs w:val="21"/>
                <w:lang w:val="en-US" w:eastAsia="zh-CN"/>
              </w:rPr>
              <w:t>260箱</w:t>
            </w:r>
          </w:p>
        </w:tc>
        <w:tc>
          <w:tcPr>
            <w:tcW w:w="6630" w:type="dxa"/>
            <w:vAlign w:val="top"/>
          </w:tcPr>
          <w:p w14:paraId="1E03CA46">
            <w:pPr>
              <w:pStyle w:val="8"/>
              <w:spacing w:before="94" w:line="241" w:lineRule="auto"/>
              <w:ind w:left="115"/>
            </w:pPr>
            <w:r>
              <w:rPr>
                <w:spacing w:val="9"/>
              </w:rPr>
              <w:t>见“</w:t>
            </w:r>
            <w:r>
              <w:rPr>
                <w:rFonts w:ascii="Calibri" w:hAnsi="Calibri" w:eastAsia="Calibri" w:cs="Calibri"/>
                <w:spacing w:val="9"/>
              </w:rPr>
              <w:t xml:space="preserve">3.4 </w:t>
            </w:r>
            <w:r>
              <w:rPr>
                <w:spacing w:val="9"/>
              </w:rPr>
              <w:t>保洁服务”</w:t>
            </w:r>
          </w:p>
        </w:tc>
      </w:tr>
      <w:tr w14:paraId="6CD49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2632" w:type="dxa"/>
            <w:vAlign w:val="top"/>
          </w:tcPr>
          <w:p w14:paraId="05B713A6">
            <w:pPr>
              <w:pStyle w:val="8"/>
              <w:spacing w:before="94" w:line="221" w:lineRule="auto"/>
              <w:ind w:left="119"/>
            </w:pPr>
            <w:r>
              <w:rPr>
                <w:spacing w:val="-2"/>
              </w:rPr>
              <w:t>室外配电箱</w:t>
            </w:r>
          </w:p>
        </w:tc>
        <w:tc>
          <w:tcPr>
            <w:tcW w:w="5298" w:type="dxa"/>
            <w:vAlign w:val="top"/>
          </w:tcPr>
          <w:p w14:paraId="5B8287DD">
            <w:pPr>
              <w:spacing w:before="94" w:line="218" w:lineRule="auto"/>
              <w:ind w:left="113"/>
              <w:rPr>
                <w:rFonts w:hint="default" w:ascii="楷体" w:hAnsi="楷体" w:eastAsia="楷体" w:cs="楷体"/>
                <w:sz w:val="21"/>
                <w:szCs w:val="21"/>
                <w:lang w:val="en-US" w:eastAsia="zh-CN"/>
              </w:rPr>
            </w:pPr>
            <w:r>
              <w:rPr>
                <w:rFonts w:ascii="楷体" w:hAnsi="楷体" w:eastAsia="楷体" w:cs="楷体"/>
                <w:spacing w:val="-1"/>
                <w:sz w:val="21"/>
                <w:szCs w:val="21"/>
              </w:rPr>
              <w:t>室外配电箱</w:t>
            </w:r>
            <w:r>
              <w:rPr>
                <w:rFonts w:hint="eastAsia" w:ascii="楷体" w:hAnsi="楷体" w:eastAsia="楷体" w:cs="楷体"/>
                <w:spacing w:val="-1"/>
                <w:sz w:val="21"/>
                <w:szCs w:val="21"/>
                <w:lang w:val="en-US" w:eastAsia="zh-CN"/>
              </w:rPr>
              <w:t>20套</w:t>
            </w:r>
          </w:p>
        </w:tc>
        <w:tc>
          <w:tcPr>
            <w:tcW w:w="6630" w:type="dxa"/>
            <w:vAlign w:val="top"/>
          </w:tcPr>
          <w:p w14:paraId="24459045">
            <w:pPr>
              <w:pStyle w:val="8"/>
              <w:spacing w:before="94" w:line="241" w:lineRule="auto"/>
              <w:ind w:left="115"/>
            </w:pPr>
            <w:r>
              <w:rPr>
                <w:spacing w:val="3"/>
              </w:rPr>
              <w:t>见“</w:t>
            </w:r>
            <w:r>
              <w:rPr>
                <w:rFonts w:ascii="Calibri" w:hAnsi="Calibri" w:eastAsia="Calibri" w:cs="Calibri"/>
                <w:spacing w:val="3"/>
              </w:rPr>
              <w:t xml:space="preserve">3.4 </w:t>
            </w:r>
            <w:r>
              <w:rPr>
                <w:spacing w:val="3"/>
              </w:rPr>
              <w:t>保洁服务”“</w:t>
            </w:r>
            <w:r>
              <w:rPr>
                <w:rFonts w:ascii="Calibri" w:hAnsi="Calibri" w:eastAsia="Calibri" w:cs="Calibri"/>
                <w:spacing w:val="3"/>
              </w:rPr>
              <w:t>3.3</w:t>
            </w:r>
            <w:r>
              <w:rPr>
                <w:rFonts w:ascii="Calibri" w:hAnsi="Calibri" w:eastAsia="Calibri" w:cs="Calibri"/>
                <w:spacing w:val="27"/>
                <w:w w:val="101"/>
              </w:rPr>
              <w:t xml:space="preserve"> </w:t>
            </w:r>
            <w:r>
              <w:rPr>
                <w:spacing w:val="3"/>
              </w:rPr>
              <w:t>公用设施设备维护服务”</w:t>
            </w:r>
          </w:p>
        </w:tc>
      </w:tr>
      <w:tr w14:paraId="67157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632" w:type="dxa"/>
            <w:vAlign w:val="top"/>
          </w:tcPr>
          <w:p w14:paraId="47F1521B">
            <w:pPr>
              <w:pStyle w:val="8"/>
              <w:spacing w:before="90" w:line="223" w:lineRule="auto"/>
              <w:ind w:left="139"/>
            </w:pPr>
            <w:r>
              <w:rPr>
                <w:spacing w:val="-8"/>
              </w:rPr>
              <w:t>门前三包</w:t>
            </w:r>
          </w:p>
        </w:tc>
        <w:tc>
          <w:tcPr>
            <w:tcW w:w="5298" w:type="dxa"/>
            <w:vAlign w:val="top"/>
          </w:tcPr>
          <w:p w14:paraId="78A9A48F">
            <w:pPr>
              <w:spacing w:before="90" w:line="219" w:lineRule="auto"/>
              <w:ind w:left="113"/>
              <w:rPr>
                <w:rFonts w:hint="default" w:ascii="楷体" w:hAnsi="楷体" w:eastAsia="楷体" w:cs="楷体"/>
                <w:sz w:val="21"/>
                <w:szCs w:val="21"/>
                <w:lang w:val="en-US" w:eastAsia="zh-CN"/>
              </w:rPr>
            </w:pPr>
            <w:r>
              <w:rPr>
                <w:rFonts w:ascii="楷体" w:hAnsi="楷体" w:eastAsia="楷体" w:cs="楷体"/>
                <w:spacing w:val="-1"/>
                <w:sz w:val="21"/>
                <w:szCs w:val="21"/>
              </w:rPr>
              <w:t>门前三包面积</w:t>
            </w:r>
            <w:r>
              <w:rPr>
                <w:rFonts w:hint="eastAsia" w:ascii="楷体" w:hAnsi="楷体" w:eastAsia="楷体" w:cs="楷体"/>
                <w:spacing w:val="-1"/>
                <w:sz w:val="21"/>
                <w:szCs w:val="21"/>
                <w:lang w:val="en-US" w:eastAsia="zh-CN"/>
              </w:rPr>
              <w:t>3.2万平方米</w:t>
            </w:r>
          </w:p>
        </w:tc>
        <w:tc>
          <w:tcPr>
            <w:tcW w:w="6630" w:type="dxa"/>
            <w:vAlign w:val="top"/>
          </w:tcPr>
          <w:p w14:paraId="3E372817">
            <w:pPr>
              <w:pStyle w:val="8"/>
              <w:spacing w:before="90" w:line="241" w:lineRule="auto"/>
              <w:ind w:left="115"/>
            </w:pPr>
            <w:r>
              <w:rPr>
                <w:spacing w:val="9"/>
              </w:rPr>
              <w:t>见“</w:t>
            </w:r>
            <w:r>
              <w:rPr>
                <w:rFonts w:ascii="Calibri" w:hAnsi="Calibri" w:eastAsia="Calibri" w:cs="Calibri"/>
                <w:spacing w:val="9"/>
              </w:rPr>
              <w:t xml:space="preserve">3.4 </w:t>
            </w:r>
            <w:r>
              <w:rPr>
                <w:spacing w:val="9"/>
              </w:rPr>
              <w:t>保洁服务”</w:t>
            </w:r>
          </w:p>
        </w:tc>
      </w:tr>
      <w:tr w14:paraId="44FEC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632" w:type="dxa"/>
            <w:vAlign w:val="top"/>
          </w:tcPr>
          <w:p w14:paraId="08D6EC85">
            <w:pPr>
              <w:pStyle w:val="8"/>
              <w:spacing w:before="92" w:line="221" w:lineRule="auto"/>
              <w:ind w:left="116"/>
            </w:pPr>
            <w:r>
              <w:rPr>
                <w:spacing w:val="-2"/>
              </w:rPr>
              <w:t>监控</w:t>
            </w:r>
          </w:p>
        </w:tc>
        <w:tc>
          <w:tcPr>
            <w:tcW w:w="5298" w:type="dxa"/>
            <w:vAlign w:val="top"/>
          </w:tcPr>
          <w:p w14:paraId="37FB1AF3">
            <w:pPr>
              <w:spacing w:before="92" w:line="219" w:lineRule="auto"/>
              <w:ind w:left="113"/>
              <w:rPr>
                <w:rFonts w:hint="default" w:ascii="楷体" w:hAnsi="楷体" w:eastAsia="楷体" w:cs="楷体"/>
                <w:sz w:val="21"/>
                <w:szCs w:val="21"/>
                <w:lang w:val="en-US" w:eastAsia="zh-CN"/>
              </w:rPr>
            </w:pPr>
            <w:r>
              <w:rPr>
                <w:rFonts w:ascii="楷体" w:hAnsi="楷体" w:eastAsia="楷体" w:cs="楷体"/>
                <w:spacing w:val="-2"/>
                <w:sz w:val="21"/>
                <w:szCs w:val="21"/>
              </w:rPr>
              <w:t>监控数量</w:t>
            </w:r>
            <w:r>
              <w:rPr>
                <w:rFonts w:hint="eastAsia" w:ascii="楷体" w:hAnsi="楷体" w:eastAsia="楷体" w:cs="楷体"/>
                <w:spacing w:val="-2"/>
                <w:sz w:val="21"/>
                <w:szCs w:val="21"/>
                <w:lang w:val="en-US" w:eastAsia="zh-CN"/>
              </w:rPr>
              <w:t>400套</w:t>
            </w:r>
          </w:p>
        </w:tc>
        <w:tc>
          <w:tcPr>
            <w:tcW w:w="6630" w:type="dxa"/>
            <w:vAlign w:val="top"/>
          </w:tcPr>
          <w:p w14:paraId="4C28ADD6">
            <w:pPr>
              <w:pStyle w:val="8"/>
              <w:spacing w:before="92" w:line="241" w:lineRule="auto"/>
              <w:ind w:left="115"/>
            </w:pPr>
            <w:r>
              <w:rPr>
                <w:spacing w:val="3"/>
              </w:rPr>
              <w:t>见“</w:t>
            </w:r>
            <w:r>
              <w:rPr>
                <w:rFonts w:ascii="Calibri" w:hAnsi="Calibri" w:eastAsia="Calibri" w:cs="Calibri"/>
                <w:spacing w:val="3"/>
              </w:rPr>
              <w:t xml:space="preserve">3.4 </w:t>
            </w:r>
            <w:r>
              <w:rPr>
                <w:spacing w:val="3"/>
              </w:rPr>
              <w:t>保洁服务”“</w:t>
            </w:r>
            <w:r>
              <w:rPr>
                <w:rFonts w:ascii="Calibri" w:hAnsi="Calibri" w:eastAsia="Calibri" w:cs="Calibri"/>
                <w:spacing w:val="3"/>
              </w:rPr>
              <w:t>3.3</w:t>
            </w:r>
            <w:r>
              <w:rPr>
                <w:rFonts w:ascii="Calibri" w:hAnsi="Calibri" w:eastAsia="Calibri" w:cs="Calibri"/>
                <w:spacing w:val="28"/>
              </w:rPr>
              <w:t xml:space="preserve"> </w:t>
            </w:r>
            <w:r>
              <w:rPr>
                <w:spacing w:val="3"/>
              </w:rPr>
              <w:t>公用设施设备维护服务”</w:t>
            </w:r>
          </w:p>
        </w:tc>
      </w:tr>
      <w:tr w14:paraId="7931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632" w:type="dxa"/>
            <w:vAlign w:val="top"/>
          </w:tcPr>
          <w:p w14:paraId="0CA8E896">
            <w:pPr>
              <w:pStyle w:val="8"/>
              <w:spacing w:before="92" w:line="221" w:lineRule="auto"/>
              <w:ind w:left="118"/>
            </w:pPr>
            <w:r>
              <w:rPr>
                <w:spacing w:val="-2"/>
              </w:rPr>
              <w:t>指示牌、显示屏</w:t>
            </w:r>
          </w:p>
        </w:tc>
        <w:tc>
          <w:tcPr>
            <w:tcW w:w="5298" w:type="dxa"/>
            <w:vAlign w:val="top"/>
          </w:tcPr>
          <w:p w14:paraId="3CDD5A94">
            <w:pPr>
              <w:spacing w:before="92" w:line="216" w:lineRule="auto"/>
              <w:ind w:left="113"/>
              <w:rPr>
                <w:rFonts w:hint="default" w:ascii="楷体" w:hAnsi="楷体" w:eastAsia="楷体" w:cs="楷体"/>
                <w:sz w:val="21"/>
                <w:szCs w:val="21"/>
                <w:lang w:val="en-US" w:eastAsia="zh-CN"/>
              </w:rPr>
            </w:pPr>
            <w:r>
              <w:rPr>
                <w:rFonts w:ascii="楷体" w:hAnsi="楷体" w:eastAsia="楷体" w:cs="楷体"/>
                <w:spacing w:val="-1"/>
                <w:sz w:val="21"/>
                <w:szCs w:val="21"/>
              </w:rPr>
              <w:t>指示牌</w:t>
            </w:r>
            <w:r>
              <w:rPr>
                <w:rFonts w:hint="eastAsia" w:ascii="楷体" w:hAnsi="楷体" w:eastAsia="楷体" w:cs="楷体"/>
                <w:spacing w:val="-1"/>
                <w:sz w:val="21"/>
                <w:szCs w:val="21"/>
                <w:lang w:val="en-US" w:eastAsia="zh-CN"/>
              </w:rPr>
              <w:t>300个</w:t>
            </w:r>
            <w:r>
              <w:rPr>
                <w:rFonts w:ascii="楷体" w:hAnsi="楷体" w:eastAsia="楷体" w:cs="楷体"/>
                <w:spacing w:val="-1"/>
                <w:sz w:val="21"/>
                <w:szCs w:val="21"/>
              </w:rPr>
              <w:t>、显示屏</w:t>
            </w:r>
            <w:r>
              <w:rPr>
                <w:rFonts w:hint="eastAsia" w:ascii="楷体" w:hAnsi="楷体" w:eastAsia="楷体" w:cs="楷体"/>
                <w:spacing w:val="-1"/>
                <w:sz w:val="21"/>
                <w:szCs w:val="21"/>
                <w:lang w:val="en-US" w:eastAsia="zh-CN"/>
              </w:rPr>
              <w:t>300个</w:t>
            </w:r>
          </w:p>
        </w:tc>
        <w:tc>
          <w:tcPr>
            <w:tcW w:w="6630" w:type="dxa"/>
            <w:vAlign w:val="top"/>
          </w:tcPr>
          <w:p w14:paraId="65DCD4B4">
            <w:pPr>
              <w:pStyle w:val="8"/>
              <w:spacing w:before="92" w:line="241" w:lineRule="auto"/>
              <w:ind w:left="115"/>
            </w:pPr>
            <w:r>
              <w:rPr>
                <w:spacing w:val="3"/>
              </w:rPr>
              <w:t>见“</w:t>
            </w:r>
            <w:r>
              <w:rPr>
                <w:rFonts w:ascii="Calibri" w:hAnsi="Calibri" w:eastAsia="Calibri" w:cs="Calibri"/>
                <w:spacing w:val="3"/>
              </w:rPr>
              <w:t xml:space="preserve">3.4 </w:t>
            </w:r>
            <w:r>
              <w:rPr>
                <w:spacing w:val="3"/>
              </w:rPr>
              <w:t>保洁服务”“</w:t>
            </w:r>
            <w:r>
              <w:rPr>
                <w:rFonts w:ascii="Calibri" w:hAnsi="Calibri" w:eastAsia="Calibri" w:cs="Calibri"/>
                <w:spacing w:val="3"/>
              </w:rPr>
              <w:t>3.3</w:t>
            </w:r>
            <w:r>
              <w:rPr>
                <w:rFonts w:ascii="Calibri" w:hAnsi="Calibri" w:eastAsia="Calibri" w:cs="Calibri"/>
                <w:spacing w:val="27"/>
                <w:w w:val="101"/>
              </w:rPr>
              <w:t xml:space="preserve"> </w:t>
            </w:r>
            <w:r>
              <w:rPr>
                <w:spacing w:val="3"/>
              </w:rPr>
              <w:t>公用设施设备维护服务”</w:t>
            </w:r>
          </w:p>
        </w:tc>
      </w:tr>
    </w:tbl>
    <w:p w14:paraId="69F82DBD">
      <w:pPr>
        <w:spacing w:before="90" w:line="200" w:lineRule="auto"/>
        <w:outlineLvl w:val="1"/>
        <w:rPr>
          <w:rFonts w:ascii="Arial"/>
          <w:sz w:val="21"/>
        </w:rPr>
      </w:pPr>
      <w:r>
        <w:rPr>
          <w:rFonts w:ascii="Calibri" w:hAnsi="Calibri" w:eastAsia="Calibri" w:cs="Calibri"/>
          <w:b/>
          <w:bCs/>
          <w:spacing w:val="-1"/>
          <w:sz w:val="21"/>
          <w:szCs w:val="21"/>
        </w:rPr>
        <w:t>3.</w:t>
      </w:r>
      <w:r>
        <w:rPr>
          <w:rFonts w:ascii="微软雅黑" w:hAnsi="微软雅黑" w:eastAsia="微软雅黑" w:cs="微软雅黑"/>
          <w:b/>
          <w:bCs/>
          <w:spacing w:val="-1"/>
          <w:sz w:val="21"/>
          <w:szCs w:val="21"/>
        </w:rPr>
        <w:t>物业管理服务内容及标准</w:t>
      </w:r>
    </w:p>
    <w:p w14:paraId="4BB2C3CA">
      <w:pPr>
        <w:pStyle w:val="2"/>
        <w:spacing w:before="68" w:line="220" w:lineRule="auto"/>
        <w:ind w:firstLine="420" w:firstLineChars="200"/>
        <w:rPr>
          <w:sz w:val="21"/>
          <w:szCs w:val="21"/>
        </w:rPr>
      </w:pPr>
      <w:r>
        <w:rPr>
          <w:sz w:val="21"/>
          <w:szCs w:val="21"/>
        </w:rPr>
        <w:t>物业管理服务包括基本服务、公用设施设备维护服务、保洁服务、绿化服务、会议服务等。</w:t>
      </w:r>
    </w:p>
    <w:p w14:paraId="5A9037DB">
      <w:pPr>
        <w:spacing w:before="91" w:line="201" w:lineRule="auto"/>
        <w:ind w:firstLine="208" w:firstLineChars="100"/>
        <w:outlineLvl w:val="2"/>
        <w:rPr>
          <w:rFonts w:ascii="Arial" w:hAnsi="Arial" w:eastAsia="Arial" w:cs="Arial"/>
          <w:sz w:val="21"/>
          <w:szCs w:val="21"/>
        </w:rPr>
      </w:pPr>
      <w:r>
        <w:rPr>
          <w:rFonts w:ascii="Calibri" w:hAnsi="Calibri" w:eastAsia="Calibri" w:cs="Calibri"/>
          <w:b/>
          <w:bCs/>
          <w:spacing w:val="-1"/>
          <w:sz w:val="21"/>
          <w:szCs w:val="21"/>
        </w:rPr>
        <w:t>3.1</w:t>
      </w:r>
      <w:r>
        <w:rPr>
          <w:rFonts w:ascii="微软雅黑" w:hAnsi="微软雅黑" w:eastAsia="微软雅黑" w:cs="微软雅黑"/>
          <w:b/>
          <w:bCs/>
          <w:spacing w:val="-1"/>
          <w:sz w:val="21"/>
          <w:szCs w:val="21"/>
        </w:rPr>
        <w:t>基本服务</w:t>
      </w:r>
    </w:p>
    <w:tbl>
      <w:tblPr>
        <w:tblStyle w:val="7"/>
        <w:tblW w:w="145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
        <w:gridCol w:w="1575"/>
        <w:gridCol w:w="12584"/>
      </w:tblGrid>
      <w:tr w14:paraId="0E88F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36" w:type="dxa"/>
            <w:tcBorders>
              <w:bottom w:val="nil"/>
            </w:tcBorders>
            <w:shd w:val="clear" w:color="auto" w:fill="auto"/>
            <w:vAlign w:val="top"/>
          </w:tcPr>
          <w:p w14:paraId="6167BCDD">
            <w:pPr>
              <w:spacing w:before="94" w:line="186" w:lineRule="auto"/>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pacing w:val="-1"/>
                <w:sz w:val="21"/>
                <w:szCs w:val="21"/>
              </w:rPr>
              <w:t>序号</w:t>
            </w:r>
          </w:p>
        </w:tc>
        <w:tc>
          <w:tcPr>
            <w:tcW w:w="1575" w:type="dxa"/>
            <w:tcBorders>
              <w:bottom w:val="nil"/>
            </w:tcBorders>
            <w:shd w:val="clear" w:color="auto" w:fill="auto"/>
            <w:vAlign w:val="top"/>
          </w:tcPr>
          <w:p w14:paraId="3C409580">
            <w:pPr>
              <w:spacing w:before="94" w:line="186" w:lineRule="auto"/>
              <w:ind w:firstLine="210" w:firstLineChars="10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服务内容</w:t>
            </w:r>
          </w:p>
        </w:tc>
        <w:tc>
          <w:tcPr>
            <w:tcW w:w="12584" w:type="dxa"/>
            <w:shd w:val="clear" w:color="auto" w:fill="auto"/>
            <w:vAlign w:val="top"/>
          </w:tcPr>
          <w:p w14:paraId="012ADCDF">
            <w:pPr>
              <w:spacing w:before="94" w:line="186" w:lineRule="auto"/>
              <w:ind w:left="4587" w:leftChars="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服务标准</w:t>
            </w:r>
          </w:p>
        </w:tc>
      </w:tr>
      <w:tr w14:paraId="07E22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36" w:type="dxa"/>
            <w:tcBorders>
              <w:bottom w:val="nil"/>
            </w:tcBorders>
            <w:shd w:val="clear" w:color="auto" w:fill="auto"/>
            <w:vAlign w:val="top"/>
          </w:tcPr>
          <w:p w14:paraId="5C3E9226">
            <w:pPr>
              <w:spacing w:line="275" w:lineRule="auto"/>
              <w:rPr>
                <w:rFonts w:ascii="Arial"/>
                <w:sz w:val="21"/>
              </w:rPr>
            </w:pPr>
          </w:p>
          <w:p w14:paraId="4878AA10">
            <w:pPr>
              <w:spacing w:before="64" w:line="268" w:lineRule="exact"/>
              <w:rPr>
                <w:rFonts w:ascii="Calibri" w:hAnsi="Calibri" w:eastAsia="Calibri" w:cs="Calibri"/>
                <w:snapToGrid w:val="0"/>
                <w:color w:val="000000"/>
                <w:kern w:val="0"/>
                <w:sz w:val="21"/>
                <w:szCs w:val="21"/>
                <w:lang w:val="en-US" w:eastAsia="en-US" w:bidi="ar-SA"/>
              </w:rPr>
            </w:pPr>
            <w:r>
              <w:rPr>
                <w:rFonts w:ascii="Calibri" w:hAnsi="Calibri" w:eastAsia="Calibri" w:cs="Calibri"/>
                <w:position w:val="1"/>
                <w:sz w:val="21"/>
                <w:szCs w:val="21"/>
              </w:rPr>
              <w:t>1</w:t>
            </w:r>
          </w:p>
        </w:tc>
        <w:tc>
          <w:tcPr>
            <w:tcW w:w="1575" w:type="dxa"/>
            <w:tcBorders>
              <w:bottom w:val="nil"/>
            </w:tcBorders>
            <w:shd w:val="clear" w:color="auto" w:fill="auto"/>
            <w:vAlign w:val="top"/>
          </w:tcPr>
          <w:p w14:paraId="71436BBE">
            <w:pPr>
              <w:spacing w:line="252" w:lineRule="auto"/>
              <w:rPr>
                <w:rFonts w:ascii="Arial"/>
                <w:sz w:val="21"/>
              </w:rPr>
            </w:pPr>
          </w:p>
          <w:p w14:paraId="36DAC4D5">
            <w:pPr>
              <w:pStyle w:val="8"/>
              <w:spacing w:before="68" w:line="221" w:lineRule="auto"/>
              <w:ind w:left="149" w:leftChars="0"/>
              <w:rPr>
                <w:rFonts w:ascii="宋体" w:hAnsi="宋体" w:eastAsia="宋体" w:cs="宋体"/>
                <w:snapToGrid w:val="0"/>
                <w:color w:val="000000"/>
                <w:kern w:val="0"/>
                <w:sz w:val="21"/>
                <w:szCs w:val="21"/>
                <w:lang w:val="en-US" w:eastAsia="en-US" w:bidi="ar-SA"/>
              </w:rPr>
            </w:pPr>
            <w:r>
              <w:rPr>
                <w:spacing w:val="-9"/>
              </w:rPr>
              <w:t>目标与责任</w:t>
            </w:r>
          </w:p>
        </w:tc>
        <w:tc>
          <w:tcPr>
            <w:tcW w:w="12584" w:type="dxa"/>
            <w:shd w:val="clear" w:color="auto" w:fill="auto"/>
            <w:vAlign w:val="top"/>
          </w:tcPr>
          <w:p w14:paraId="22161950">
            <w:pPr>
              <w:pStyle w:val="8"/>
              <w:spacing w:before="89" w:line="206" w:lineRule="auto"/>
              <w:ind w:firstLine="412" w:firstLineChars="200"/>
              <w:jc w:val="both"/>
              <w:rPr>
                <w:rFonts w:ascii="宋体" w:hAnsi="宋体" w:eastAsia="宋体" w:cs="宋体"/>
                <w:snapToGrid w:val="0"/>
                <w:color w:val="000000"/>
                <w:kern w:val="0"/>
                <w:sz w:val="21"/>
                <w:szCs w:val="21"/>
                <w:lang w:val="en-US" w:eastAsia="en-US" w:bidi="ar-SA"/>
              </w:rPr>
            </w:pPr>
            <w:r>
              <w:rPr>
                <w:spacing w:val="-2"/>
              </w:rPr>
              <w:t>（</w:t>
            </w:r>
            <w:r>
              <w:rPr>
                <w:rFonts w:ascii="Calibri" w:hAnsi="Calibri" w:eastAsia="Calibri" w:cs="Calibri"/>
                <w:spacing w:val="-2"/>
              </w:rPr>
              <w:t>1</w:t>
            </w:r>
            <w:r>
              <w:rPr>
                <w:spacing w:val="-2"/>
              </w:rPr>
              <w:t>）结合采购人要求及物业服务实际情况，制定年度管理目标，明确责任分工，</w:t>
            </w:r>
            <w:r>
              <w:rPr>
                <w:spacing w:val="-3"/>
              </w:rPr>
              <w:t>并制定配套实施方案。</w:t>
            </w:r>
          </w:p>
        </w:tc>
      </w:tr>
      <w:tr w14:paraId="13DE1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36" w:type="dxa"/>
            <w:vMerge w:val="restart"/>
            <w:vAlign w:val="top"/>
          </w:tcPr>
          <w:p w14:paraId="06075D49">
            <w:pPr>
              <w:rPr>
                <w:rFonts w:ascii="Arial"/>
                <w:sz w:val="21"/>
              </w:rPr>
            </w:pPr>
          </w:p>
        </w:tc>
        <w:tc>
          <w:tcPr>
            <w:tcW w:w="1575" w:type="dxa"/>
            <w:vMerge w:val="restart"/>
            <w:vAlign w:val="top"/>
          </w:tcPr>
          <w:p w14:paraId="16232401">
            <w:pPr>
              <w:rPr>
                <w:rFonts w:ascii="Arial"/>
                <w:sz w:val="21"/>
              </w:rPr>
            </w:pPr>
          </w:p>
        </w:tc>
        <w:tc>
          <w:tcPr>
            <w:tcW w:w="12584" w:type="dxa"/>
            <w:vAlign w:val="top"/>
          </w:tcPr>
          <w:p w14:paraId="5D6CACC8">
            <w:pPr>
              <w:pStyle w:val="8"/>
              <w:spacing w:before="92" w:line="206" w:lineRule="auto"/>
              <w:ind w:left="334"/>
            </w:pPr>
            <w:r>
              <w:t>（</w:t>
            </w:r>
            <w:r>
              <w:rPr>
                <w:rFonts w:ascii="Calibri" w:hAnsi="Calibri" w:eastAsia="Calibri" w:cs="Calibri"/>
              </w:rPr>
              <w:t>2</w:t>
            </w:r>
            <w:r>
              <w:t>）根据采购人要求对服务人员进行从业资格审查，审查结果向采购人报备。</w:t>
            </w:r>
          </w:p>
        </w:tc>
      </w:tr>
      <w:tr w14:paraId="02936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436" w:type="dxa"/>
            <w:vMerge w:val="continue"/>
            <w:vAlign w:val="top"/>
          </w:tcPr>
          <w:p w14:paraId="1331BBB7">
            <w:pPr>
              <w:rPr>
                <w:rFonts w:ascii="Arial"/>
                <w:sz w:val="21"/>
              </w:rPr>
            </w:pPr>
          </w:p>
        </w:tc>
        <w:tc>
          <w:tcPr>
            <w:tcW w:w="1575" w:type="dxa"/>
            <w:vMerge w:val="continue"/>
            <w:vAlign w:val="top"/>
          </w:tcPr>
          <w:p w14:paraId="61AAB331">
            <w:pPr>
              <w:rPr>
                <w:rFonts w:ascii="Arial"/>
                <w:sz w:val="21"/>
              </w:rPr>
            </w:pPr>
          </w:p>
        </w:tc>
        <w:tc>
          <w:tcPr>
            <w:tcW w:w="12584" w:type="dxa"/>
            <w:vAlign w:val="top"/>
          </w:tcPr>
          <w:p w14:paraId="4CDD8CA6">
            <w:pPr>
              <w:pStyle w:val="8"/>
              <w:spacing w:before="36" w:line="244" w:lineRule="auto"/>
              <w:ind w:left="116" w:right="104" w:firstLine="217"/>
            </w:pPr>
            <w:r>
              <w:t>（</w:t>
            </w:r>
            <w:r>
              <w:rPr>
                <w:rFonts w:ascii="Calibri" w:hAnsi="Calibri" w:eastAsia="Calibri" w:cs="Calibri"/>
              </w:rPr>
              <w:t>3</w:t>
            </w:r>
            <w:r>
              <w:t>）服务人员的年龄、学历、工作经验及资格条件应当与所在岗位能力要求相匹配，到岗前</w:t>
            </w:r>
            <w:r>
              <w:rPr>
                <w:spacing w:val="-1"/>
              </w:rPr>
              <w:t>应当经过</w:t>
            </w:r>
            <w:r>
              <w:t xml:space="preserve"> </w:t>
            </w:r>
            <w:r>
              <w:rPr>
                <w:spacing w:val="-2"/>
              </w:rPr>
              <w:t>必要的岗前培训以达到岗位能力要求，国家、行业规定应当取得职业资格证书或特种作业证书的，应当按规定持证上岗。</w:t>
            </w:r>
          </w:p>
        </w:tc>
      </w:tr>
      <w:tr w14:paraId="044EA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36" w:type="dxa"/>
            <w:vMerge w:val="continue"/>
            <w:vAlign w:val="top"/>
          </w:tcPr>
          <w:p w14:paraId="28FF1CE6">
            <w:pPr>
              <w:rPr>
                <w:rFonts w:ascii="Arial"/>
                <w:sz w:val="21"/>
              </w:rPr>
            </w:pPr>
          </w:p>
        </w:tc>
        <w:tc>
          <w:tcPr>
            <w:tcW w:w="1575" w:type="dxa"/>
            <w:vMerge w:val="continue"/>
            <w:vAlign w:val="top"/>
          </w:tcPr>
          <w:p w14:paraId="4B3B2A3C">
            <w:pPr>
              <w:rPr>
                <w:rFonts w:ascii="Arial"/>
                <w:sz w:val="21"/>
              </w:rPr>
            </w:pPr>
          </w:p>
        </w:tc>
        <w:tc>
          <w:tcPr>
            <w:tcW w:w="12584" w:type="dxa"/>
            <w:vAlign w:val="top"/>
          </w:tcPr>
          <w:p w14:paraId="251DDE9F">
            <w:pPr>
              <w:pStyle w:val="8"/>
              <w:spacing w:before="34" w:line="260" w:lineRule="auto"/>
              <w:ind w:left="113" w:right="112" w:firstLine="220"/>
              <w:jc w:val="both"/>
            </w:pPr>
            <w:r>
              <w:t>（</w:t>
            </w:r>
            <w:r>
              <w:rPr>
                <w:rFonts w:ascii="Calibri" w:hAnsi="Calibri" w:eastAsia="Calibri" w:cs="Calibri"/>
              </w:rPr>
              <w:t>4</w:t>
            </w:r>
            <w:r>
              <w:t>）如采购人认为服务人员不适应岗位要求或存在其他影响工作的，可要求供应</w:t>
            </w:r>
            <w:r>
              <w:rPr>
                <w:spacing w:val="-1"/>
              </w:rPr>
              <w:t>商进行调换。如因供</w:t>
            </w:r>
            <w:r>
              <w:t xml:space="preserve"> 应商原因对服务人员进行调换，应当经采购人同意，</w:t>
            </w:r>
            <w:r>
              <w:rPr>
                <w:spacing w:val="-1"/>
              </w:rPr>
              <w:t>更换比例不得超过本项目服务人员总数的</w:t>
            </w:r>
            <w:r>
              <w:rPr>
                <w:rFonts w:ascii="Calibri" w:hAnsi="Calibri" w:eastAsia="Calibri" w:cs="Calibri"/>
                <w:spacing w:val="-1"/>
              </w:rPr>
              <w:t>20%</w:t>
            </w:r>
            <w:r>
              <w:rPr>
                <w:spacing w:val="-1"/>
              </w:rPr>
              <w:t>。本项目</w:t>
            </w:r>
            <w:r>
              <w:t xml:space="preserve"> </w:t>
            </w:r>
            <w:r>
              <w:rPr>
                <w:spacing w:val="-2"/>
              </w:rPr>
              <w:t>服务人员不得在其他项目兼职。</w:t>
            </w:r>
          </w:p>
        </w:tc>
      </w:tr>
      <w:tr w14:paraId="12918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36" w:type="dxa"/>
            <w:vMerge w:val="continue"/>
            <w:vAlign w:val="top"/>
          </w:tcPr>
          <w:p w14:paraId="6F096118">
            <w:pPr>
              <w:rPr>
                <w:rFonts w:ascii="Arial"/>
                <w:sz w:val="21"/>
              </w:rPr>
            </w:pPr>
          </w:p>
        </w:tc>
        <w:tc>
          <w:tcPr>
            <w:tcW w:w="1575" w:type="dxa"/>
            <w:vMerge w:val="continue"/>
            <w:vAlign w:val="top"/>
          </w:tcPr>
          <w:p w14:paraId="32B09AC2">
            <w:pPr>
              <w:rPr>
                <w:rFonts w:ascii="Arial"/>
                <w:sz w:val="21"/>
              </w:rPr>
            </w:pPr>
          </w:p>
        </w:tc>
        <w:tc>
          <w:tcPr>
            <w:tcW w:w="12584" w:type="dxa"/>
            <w:vAlign w:val="top"/>
          </w:tcPr>
          <w:p w14:paraId="28E26EF1">
            <w:pPr>
              <w:pStyle w:val="8"/>
              <w:spacing w:before="90" w:line="206" w:lineRule="auto"/>
              <w:ind w:left="334"/>
            </w:pPr>
            <w:r>
              <w:rPr>
                <w:spacing w:val="1"/>
              </w:rPr>
              <w:t>（</w:t>
            </w:r>
            <w:r>
              <w:rPr>
                <w:rFonts w:ascii="Calibri" w:hAnsi="Calibri" w:eastAsia="Calibri" w:cs="Calibri"/>
                <w:spacing w:val="1"/>
              </w:rPr>
              <w:t>5</w:t>
            </w:r>
            <w:r>
              <w:rPr>
                <w:spacing w:val="1"/>
              </w:rPr>
              <w:t>）着装分类统一，佩戴标识。仪容整洁、姿态端正、举止文明。用语文明礼貌，态</w:t>
            </w:r>
            <w:r>
              <w:t>度温和耐心。</w:t>
            </w:r>
          </w:p>
        </w:tc>
      </w:tr>
      <w:tr w14:paraId="29002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36" w:type="dxa"/>
            <w:vMerge w:val="restart"/>
            <w:tcBorders>
              <w:bottom w:val="nil"/>
            </w:tcBorders>
            <w:shd w:val="clear" w:color="auto" w:fill="auto"/>
            <w:vAlign w:val="top"/>
          </w:tcPr>
          <w:p w14:paraId="1CB9214F">
            <w:pPr>
              <w:spacing w:line="272" w:lineRule="auto"/>
              <w:rPr>
                <w:rFonts w:ascii="Arial"/>
                <w:sz w:val="21"/>
              </w:rPr>
            </w:pPr>
          </w:p>
          <w:p w14:paraId="6D724FA1">
            <w:pPr>
              <w:spacing w:line="272" w:lineRule="auto"/>
              <w:rPr>
                <w:rFonts w:ascii="Arial"/>
                <w:sz w:val="21"/>
              </w:rPr>
            </w:pPr>
          </w:p>
          <w:p w14:paraId="3F1A3C4A">
            <w:pPr>
              <w:spacing w:line="272" w:lineRule="auto"/>
              <w:rPr>
                <w:rFonts w:ascii="Arial"/>
                <w:sz w:val="21"/>
              </w:rPr>
            </w:pPr>
          </w:p>
          <w:p w14:paraId="1C885331">
            <w:pPr>
              <w:spacing w:line="272" w:lineRule="auto"/>
              <w:rPr>
                <w:rFonts w:ascii="Arial"/>
                <w:sz w:val="21"/>
              </w:rPr>
            </w:pPr>
          </w:p>
          <w:p w14:paraId="34645C8E">
            <w:pPr>
              <w:spacing w:line="273" w:lineRule="auto"/>
              <w:rPr>
                <w:rFonts w:ascii="Arial"/>
                <w:sz w:val="21"/>
              </w:rPr>
            </w:pPr>
          </w:p>
          <w:p w14:paraId="11BF8DF2">
            <w:pPr>
              <w:spacing w:before="65" w:line="265" w:lineRule="exact"/>
              <w:rPr>
                <w:rFonts w:hint="eastAsia" w:ascii="Calibri" w:hAnsi="Calibri" w:eastAsia="宋体" w:cs="Calibri"/>
                <w:snapToGrid w:val="0"/>
                <w:color w:val="000000"/>
                <w:kern w:val="0"/>
                <w:sz w:val="21"/>
                <w:szCs w:val="21"/>
                <w:lang w:val="en-US" w:eastAsia="zh-CN" w:bidi="ar-SA"/>
              </w:rPr>
            </w:pPr>
            <w:r>
              <w:rPr>
                <w:rFonts w:hint="eastAsia" w:ascii="Calibri" w:hAnsi="Calibri" w:eastAsia="宋体" w:cs="Calibri"/>
                <w:position w:val="1"/>
                <w:sz w:val="21"/>
                <w:szCs w:val="21"/>
                <w:lang w:val="en-US" w:eastAsia="zh-CN"/>
              </w:rPr>
              <w:t>2</w:t>
            </w:r>
          </w:p>
        </w:tc>
        <w:tc>
          <w:tcPr>
            <w:tcW w:w="1575" w:type="dxa"/>
            <w:vMerge w:val="restart"/>
            <w:tcBorders>
              <w:bottom w:val="nil"/>
            </w:tcBorders>
            <w:shd w:val="clear" w:color="auto" w:fill="auto"/>
            <w:vAlign w:val="top"/>
          </w:tcPr>
          <w:p w14:paraId="05158FAC">
            <w:pPr>
              <w:spacing w:line="267" w:lineRule="auto"/>
              <w:rPr>
                <w:rFonts w:ascii="Arial"/>
                <w:sz w:val="21"/>
              </w:rPr>
            </w:pPr>
          </w:p>
          <w:p w14:paraId="32ABC578">
            <w:pPr>
              <w:spacing w:line="268" w:lineRule="auto"/>
              <w:rPr>
                <w:rFonts w:ascii="Arial"/>
                <w:sz w:val="21"/>
              </w:rPr>
            </w:pPr>
          </w:p>
          <w:p w14:paraId="5BCF52F4">
            <w:pPr>
              <w:spacing w:line="268" w:lineRule="auto"/>
              <w:rPr>
                <w:rFonts w:ascii="Arial"/>
                <w:sz w:val="21"/>
              </w:rPr>
            </w:pPr>
          </w:p>
          <w:p w14:paraId="72CF7503">
            <w:pPr>
              <w:spacing w:line="268" w:lineRule="auto"/>
              <w:rPr>
                <w:rFonts w:ascii="Arial"/>
                <w:sz w:val="21"/>
              </w:rPr>
            </w:pPr>
          </w:p>
          <w:p w14:paraId="1F0CA417">
            <w:pPr>
              <w:spacing w:line="268" w:lineRule="auto"/>
              <w:rPr>
                <w:rFonts w:ascii="Arial"/>
                <w:sz w:val="21"/>
              </w:rPr>
            </w:pPr>
          </w:p>
          <w:p w14:paraId="293D3C32">
            <w:pPr>
              <w:pStyle w:val="8"/>
              <w:spacing w:before="68" w:line="221" w:lineRule="auto"/>
              <w:ind w:left="110" w:leftChars="0"/>
              <w:rPr>
                <w:rFonts w:ascii="宋体" w:hAnsi="宋体" w:eastAsia="宋体" w:cs="宋体"/>
                <w:snapToGrid w:val="0"/>
                <w:color w:val="000000"/>
                <w:kern w:val="0"/>
                <w:sz w:val="21"/>
                <w:szCs w:val="21"/>
                <w:lang w:val="en-US" w:eastAsia="en-US" w:bidi="ar-SA"/>
              </w:rPr>
            </w:pPr>
            <w:r>
              <w:rPr>
                <w:spacing w:val="-1"/>
              </w:rPr>
              <w:t>保密和思想政治教育</w:t>
            </w:r>
          </w:p>
        </w:tc>
        <w:tc>
          <w:tcPr>
            <w:tcW w:w="12584" w:type="dxa"/>
            <w:vAlign w:val="top"/>
          </w:tcPr>
          <w:p w14:paraId="77718651">
            <w:pPr>
              <w:pStyle w:val="8"/>
              <w:spacing w:before="16" w:line="250" w:lineRule="auto"/>
              <w:ind w:left="114" w:right="128" w:firstLine="219"/>
            </w:pPr>
            <w:r>
              <w:rPr>
                <w:spacing w:val="1"/>
              </w:rPr>
              <w:t>（</w:t>
            </w:r>
            <w:r>
              <w:rPr>
                <w:rFonts w:ascii="Calibri" w:hAnsi="Calibri" w:eastAsia="Calibri" w:cs="Calibri"/>
                <w:spacing w:val="1"/>
              </w:rPr>
              <w:t>1</w:t>
            </w:r>
            <w:r>
              <w:rPr>
                <w:spacing w:val="1"/>
              </w:rPr>
              <w:t>）建立保密管理制度。制度内容应当包括但不限于：</w:t>
            </w:r>
            <w:r>
              <w:rPr>
                <w:rFonts w:ascii="Calibri" w:hAnsi="Calibri" w:eastAsia="Calibri" w:cs="Calibri"/>
                <w:spacing w:val="1"/>
              </w:rPr>
              <w:t>①</w:t>
            </w:r>
            <w:r>
              <w:rPr>
                <w:spacing w:val="1"/>
              </w:rPr>
              <w:t>明确重点要害岗</w:t>
            </w:r>
            <w:r>
              <w:t>位保密职责。</w:t>
            </w:r>
            <w:r>
              <w:rPr>
                <w:rFonts w:ascii="Calibri" w:hAnsi="Calibri" w:eastAsia="Calibri" w:cs="Calibri"/>
              </w:rPr>
              <w:t>②</w:t>
            </w:r>
            <w:r>
              <w:t xml:space="preserve">对涉密工 </w:t>
            </w:r>
            <w:r>
              <w:rPr>
                <w:spacing w:val="-3"/>
              </w:rPr>
              <w:t>作岗位的保密要求。</w:t>
            </w:r>
          </w:p>
        </w:tc>
      </w:tr>
      <w:tr w14:paraId="6A222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36" w:type="dxa"/>
            <w:vMerge w:val="continue"/>
            <w:tcBorders>
              <w:top w:val="nil"/>
              <w:bottom w:val="nil"/>
            </w:tcBorders>
            <w:vAlign w:val="top"/>
          </w:tcPr>
          <w:p w14:paraId="44621EE0">
            <w:pPr>
              <w:rPr>
                <w:rFonts w:ascii="Arial"/>
                <w:sz w:val="21"/>
              </w:rPr>
            </w:pPr>
          </w:p>
        </w:tc>
        <w:tc>
          <w:tcPr>
            <w:tcW w:w="1575" w:type="dxa"/>
            <w:vMerge w:val="continue"/>
            <w:tcBorders>
              <w:top w:val="nil"/>
              <w:bottom w:val="nil"/>
            </w:tcBorders>
            <w:vAlign w:val="top"/>
          </w:tcPr>
          <w:p w14:paraId="0691A7FE">
            <w:pPr>
              <w:rPr>
                <w:rFonts w:ascii="Arial"/>
                <w:sz w:val="21"/>
              </w:rPr>
            </w:pPr>
          </w:p>
        </w:tc>
        <w:tc>
          <w:tcPr>
            <w:tcW w:w="12584" w:type="dxa"/>
            <w:vAlign w:val="top"/>
          </w:tcPr>
          <w:p w14:paraId="1E4173EE">
            <w:pPr>
              <w:pStyle w:val="8"/>
              <w:spacing w:before="90" w:line="206" w:lineRule="auto"/>
              <w:ind w:left="334"/>
            </w:pPr>
            <w:r>
              <w:rPr>
                <w:spacing w:val="1"/>
              </w:rPr>
              <w:t>（</w:t>
            </w:r>
            <w:r>
              <w:rPr>
                <w:rFonts w:ascii="Calibri" w:hAnsi="Calibri" w:eastAsia="Calibri" w:cs="Calibri"/>
                <w:spacing w:val="1"/>
              </w:rPr>
              <w:t>2</w:t>
            </w:r>
            <w:r>
              <w:rPr>
                <w:spacing w:val="1"/>
              </w:rPr>
              <w:t>）根据采购人要求与涉密工作岗位的服务人员签订保密协议。保密协议应当向采购</w:t>
            </w:r>
            <w:r>
              <w:t>人报备。</w:t>
            </w:r>
          </w:p>
        </w:tc>
      </w:tr>
      <w:tr w14:paraId="3BE4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36" w:type="dxa"/>
            <w:vMerge w:val="continue"/>
            <w:tcBorders>
              <w:top w:val="nil"/>
              <w:bottom w:val="nil"/>
            </w:tcBorders>
            <w:vAlign w:val="top"/>
          </w:tcPr>
          <w:p w14:paraId="15905944">
            <w:pPr>
              <w:rPr>
                <w:rFonts w:ascii="Arial"/>
                <w:sz w:val="21"/>
              </w:rPr>
            </w:pPr>
          </w:p>
        </w:tc>
        <w:tc>
          <w:tcPr>
            <w:tcW w:w="1575" w:type="dxa"/>
            <w:vMerge w:val="continue"/>
            <w:tcBorders>
              <w:top w:val="nil"/>
              <w:bottom w:val="nil"/>
            </w:tcBorders>
            <w:vAlign w:val="top"/>
          </w:tcPr>
          <w:p w14:paraId="77AD3C27">
            <w:pPr>
              <w:rPr>
                <w:rFonts w:ascii="Arial"/>
                <w:sz w:val="21"/>
              </w:rPr>
            </w:pPr>
          </w:p>
        </w:tc>
        <w:tc>
          <w:tcPr>
            <w:tcW w:w="12584" w:type="dxa"/>
            <w:vAlign w:val="top"/>
          </w:tcPr>
          <w:p w14:paraId="023CEFC9">
            <w:pPr>
              <w:pStyle w:val="8"/>
              <w:spacing w:before="35" w:line="260" w:lineRule="auto"/>
              <w:ind w:left="112" w:right="104" w:firstLine="221"/>
              <w:jc w:val="both"/>
            </w:pPr>
            <w:r>
              <w:rPr>
                <w:spacing w:val="-1"/>
              </w:rPr>
              <w:t>（</w:t>
            </w:r>
            <w:r>
              <w:rPr>
                <w:rFonts w:ascii="Calibri" w:hAnsi="Calibri" w:eastAsia="Calibri" w:cs="Calibri"/>
                <w:spacing w:val="-1"/>
              </w:rPr>
              <w:t>3</w:t>
            </w:r>
            <w:r>
              <w:rPr>
                <w:spacing w:val="-1"/>
              </w:rPr>
              <w:t>）每季度至少开展</w:t>
            </w:r>
            <w:r>
              <w:rPr>
                <w:spacing w:val="-37"/>
              </w:rPr>
              <w:t xml:space="preserve"> </w:t>
            </w:r>
            <w:r>
              <w:rPr>
                <w:rFonts w:ascii="Calibri" w:hAnsi="Calibri" w:eastAsia="Calibri" w:cs="Calibri"/>
                <w:spacing w:val="-1"/>
              </w:rPr>
              <w:t>1</w:t>
            </w:r>
            <w:r>
              <w:rPr>
                <w:rFonts w:ascii="Calibri" w:hAnsi="Calibri" w:eastAsia="Calibri" w:cs="Calibri"/>
                <w:spacing w:val="20"/>
                <w:w w:val="102"/>
              </w:rPr>
              <w:t xml:space="preserve"> </w:t>
            </w:r>
            <w:r>
              <w:rPr>
                <w:spacing w:val="-1"/>
              </w:rPr>
              <w:t>次对服务人员进行保密、思想政治教育的培训，提高服务人员保密意识和思想</w:t>
            </w:r>
            <w:r>
              <w:t xml:space="preserve"> </w:t>
            </w:r>
            <w:r>
              <w:rPr>
                <w:spacing w:val="-2"/>
              </w:rPr>
              <w:t>政治意识。新入职员工应当接受保密、思想政治教育培训，进行必要的人员经历审查，合格后签订保密协议</w:t>
            </w:r>
            <w:r>
              <w:rPr>
                <w:spacing w:val="18"/>
              </w:rPr>
              <w:t xml:space="preserve"> </w:t>
            </w:r>
            <w:r>
              <w:rPr>
                <w:spacing w:val="-4"/>
              </w:rPr>
              <w:t>方可上岗。</w:t>
            </w:r>
          </w:p>
        </w:tc>
      </w:tr>
      <w:tr w14:paraId="041DF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36" w:type="dxa"/>
            <w:vMerge w:val="continue"/>
            <w:tcBorders>
              <w:top w:val="nil"/>
              <w:bottom w:val="nil"/>
            </w:tcBorders>
            <w:vAlign w:val="top"/>
          </w:tcPr>
          <w:p w14:paraId="35988248">
            <w:pPr>
              <w:rPr>
                <w:rFonts w:ascii="Arial"/>
                <w:sz w:val="21"/>
              </w:rPr>
            </w:pPr>
          </w:p>
        </w:tc>
        <w:tc>
          <w:tcPr>
            <w:tcW w:w="1575" w:type="dxa"/>
            <w:vMerge w:val="continue"/>
            <w:tcBorders>
              <w:top w:val="nil"/>
              <w:bottom w:val="nil"/>
            </w:tcBorders>
            <w:vAlign w:val="top"/>
          </w:tcPr>
          <w:p w14:paraId="21ECFA99">
            <w:pPr>
              <w:rPr>
                <w:rFonts w:ascii="Arial"/>
                <w:sz w:val="21"/>
              </w:rPr>
            </w:pPr>
          </w:p>
        </w:tc>
        <w:tc>
          <w:tcPr>
            <w:tcW w:w="12584" w:type="dxa"/>
            <w:vAlign w:val="top"/>
          </w:tcPr>
          <w:p w14:paraId="2B320F8B">
            <w:pPr>
              <w:pStyle w:val="8"/>
              <w:spacing w:before="91" w:line="205" w:lineRule="auto"/>
              <w:ind w:left="334"/>
            </w:pPr>
            <w:r>
              <w:rPr>
                <w:spacing w:val="1"/>
              </w:rPr>
              <w:t>（</w:t>
            </w:r>
            <w:r>
              <w:rPr>
                <w:rFonts w:ascii="Calibri" w:hAnsi="Calibri" w:eastAsia="Calibri" w:cs="Calibri"/>
                <w:spacing w:val="1"/>
              </w:rPr>
              <w:t>4</w:t>
            </w:r>
            <w:r>
              <w:rPr>
                <w:spacing w:val="1"/>
              </w:rPr>
              <w:t>）发现服务人员违法违规或重大过失，及时报</w:t>
            </w:r>
            <w:r>
              <w:t>告采购人，并采取必要补救措施。</w:t>
            </w:r>
          </w:p>
        </w:tc>
      </w:tr>
      <w:tr w14:paraId="6D9FC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36" w:type="dxa"/>
            <w:vMerge w:val="restart"/>
            <w:vAlign w:val="top"/>
          </w:tcPr>
          <w:p w14:paraId="5887F26D">
            <w:pPr>
              <w:spacing w:line="282" w:lineRule="auto"/>
              <w:rPr>
                <w:rFonts w:ascii="Arial"/>
                <w:sz w:val="21"/>
              </w:rPr>
            </w:pPr>
          </w:p>
          <w:p w14:paraId="612E8D8E">
            <w:pPr>
              <w:spacing w:line="282" w:lineRule="auto"/>
              <w:rPr>
                <w:rFonts w:ascii="Arial"/>
                <w:sz w:val="21"/>
              </w:rPr>
            </w:pPr>
          </w:p>
          <w:p w14:paraId="627AFBB5">
            <w:pPr>
              <w:spacing w:line="282" w:lineRule="auto"/>
              <w:rPr>
                <w:rFonts w:ascii="Arial"/>
                <w:sz w:val="21"/>
              </w:rPr>
            </w:pPr>
          </w:p>
          <w:p w14:paraId="25D9688D">
            <w:pPr>
              <w:spacing w:line="282" w:lineRule="auto"/>
              <w:rPr>
                <w:rFonts w:ascii="Arial"/>
                <w:sz w:val="21"/>
              </w:rPr>
            </w:pPr>
          </w:p>
          <w:p w14:paraId="7A8CD273">
            <w:pPr>
              <w:spacing w:line="283" w:lineRule="auto"/>
              <w:rPr>
                <w:rFonts w:ascii="Arial"/>
                <w:sz w:val="21"/>
              </w:rPr>
            </w:pPr>
          </w:p>
          <w:p w14:paraId="40BA5B2C">
            <w:pPr>
              <w:spacing w:before="64" w:line="267"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3</w:t>
            </w:r>
          </w:p>
        </w:tc>
        <w:tc>
          <w:tcPr>
            <w:tcW w:w="1575" w:type="dxa"/>
            <w:vMerge w:val="restart"/>
            <w:vAlign w:val="top"/>
          </w:tcPr>
          <w:p w14:paraId="19A56843">
            <w:pPr>
              <w:spacing w:line="277" w:lineRule="auto"/>
              <w:rPr>
                <w:rFonts w:ascii="Arial"/>
                <w:sz w:val="21"/>
              </w:rPr>
            </w:pPr>
          </w:p>
          <w:p w14:paraId="698CED87">
            <w:pPr>
              <w:spacing w:line="277" w:lineRule="auto"/>
              <w:rPr>
                <w:rFonts w:ascii="Arial"/>
                <w:sz w:val="21"/>
              </w:rPr>
            </w:pPr>
          </w:p>
          <w:p w14:paraId="336AE0A1">
            <w:pPr>
              <w:spacing w:line="278" w:lineRule="auto"/>
              <w:rPr>
                <w:rFonts w:ascii="Arial"/>
                <w:sz w:val="21"/>
              </w:rPr>
            </w:pPr>
          </w:p>
          <w:p w14:paraId="10C6F77F">
            <w:pPr>
              <w:spacing w:line="278" w:lineRule="auto"/>
              <w:rPr>
                <w:rFonts w:ascii="Arial"/>
                <w:sz w:val="21"/>
              </w:rPr>
            </w:pPr>
          </w:p>
          <w:p w14:paraId="306F89F4">
            <w:pPr>
              <w:spacing w:line="278" w:lineRule="auto"/>
              <w:rPr>
                <w:rFonts w:ascii="Arial"/>
                <w:sz w:val="21"/>
              </w:rPr>
            </w:pPr>
          </w:p>
          <w:p w14:paraId="77164D18">
            <w:pPr>
              <w:pStyle w:val="8"/>
              <w:spacing w:before="68" w:line="221" w:lineRule="auto"/>
              <w:ind w:left="110"/>
            </w:pPr>
            <w:r>
              <w:rPr>
                <w:spacing w:val="-2"/>
              </w:rPr>
              <w:t>档案管理</w:t>
            </w:r>
          </w:p>
        </w:tc>
        <w:tc>
          <w:tcPr>
            <w:tcW w:w="12584" w:type="dxa"/>
            <w:vAlign w:val="top"/>
          </w:tcPr>
          <w:p w14:paraId="0645B08A">
            <w:pPr>
              <w:pStyle w:val="8"/>
              <w:spacing w:before="92" w:line="206" w:lineRule="auto"/>
              <w:ind w:left="334"/>
            </w:pPr>
            <w:r>
              <w:rPr>
                <w:spacing w:val="1"/>
              </w:rPr>
              <w:t>（</w:t>
            </w:r>
            <w:r>
              <w:rPr>
                <w:rFonts w:ascii="Calibri" w:hAnsi="Calibri" w:eastAsia="Calibri" w:cs="Calibri"/>
                <w:spacing w:val="1"/>
              </w:rPr>
              <w:t>1</w:t>
            </w:r>
            <w:r>
              <w:rPr>
                <w:spacing w:val="1"/>
              </w:rPr>
              <w:t>）建立物业信息，准确、及时地对文件资料和服务记录进行归档保存，并确保其物</w:t>
            </w:r>
            <w:r>
              <w:t>理安全。</w:t>
            </w:r>
          </w:p>
        </w:tc>
      </w:tr>
      <w:tr w14:paraId="2CC6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436" w:type="dxa"/>
            <w:vMerge w:val="continue"/>
            <w:vAlign w:val="top"/>
          </w:tcPr>
          <w:p w14:paraId="11E49DD1">
            <w:pPr>
              <w:rPr>
                <w:rFonts w:ascii="Arial"/>
                <w:sz w:val="21"/>
              </w:rPr>
            </w:pPr>
          </w:p>
        </w:tc>
        <w:tc>
          <w:tcPr>
            <w:tcW w:w="1575" w:type="dxa"/>
            <w:vMerge w:val="continue"/>
            <w:vAlign w:val="top"/>
          </w:tcPr>
          <w:p w14:paraId="1B63E3E9">
            <w:pPr>
              <w:rPr>
                <w:rFonts w:ascii="Arial"/>
                <w:sz w:val="21"/>
              </w:rPr>
            </w:pPr>
          </w:p>
        </w:tc>
        <w:tc>
          <w:tcPr>
            <w:tcW w:w="12584" w:type="dxa"/>
            <w:vAlign w:val="top"/>
          </w:tcPr>
          <w:p w14:paraId="3CEB3A98">
            <w:pPr>
              <w:pStyle w:val="8"/>
              <w:spacing w:before="15" w:line="281" w:lineRule="auto"/>
              <w:ind w:left="112" w:right="50" w:firstLine="221"/>
              <w:jc w:val="both"/>
            </w:pPr>
            <w:r>
              <w:rPr>
                <w:spacing w:val="1"/>
              </w:rPr>
              <w:t>（</w:t>
            </w:r>
            <w:r>
              <w:rPr>
                <w:rFonts w:ascii="Calibri" w:hAnsi="Calibri" w:eastAsia="Calibri" w:cs="Calibri"/>
                <w:spacing w:val="1"/>
              </w:rPr>
              <w:t>2</w:t>
            </w:r>
            <w:r>
              <w:rPr>
                <w:spacing w:val="1"/>
              </w:rPr>
              <w:t>）档案和记录齐全，包括但不限于：</w:t>
            </w:r>
            <w:r>
              <w:rPr>
                <w:rFonts w:ascii="Calibri" w:hAnsi="Calibri" w:eastAsia="Calibri" w:cs="Calibri"/>
                <w:spacing w:val="1"/>
              </w:rPr>
              <w:t>①</w:t>
            </w:r>
            <w:r>
              <w:rPr>
                <w:spacing w:val="1"/>
              </w:rPr>
              <w:t>采购人建议与投诉等。教育培训和考</w:t>
            </w:r>
            <w:r>
              <w:t>核记录。保密、思想  政治教育培训记录。</w:t>
            </w:r>
            <w:r>
              <w:rPr>
                <w:rFonts w:ascii="Calibri" w:hAnsi="Calibri" w:eastAsia="Calibri" w:cs="Calibri"/>
              </w:rPr>
              <w:t>②</w:t>
            </w:r>
            <w:r>
              <w:t>公用设</w:t>
            </w:r>
            <w:r>
              <w:rPr>
                <w:spacing w:val="-1"/>
              </w:rPr>
              <w:t>施设备维</w:t>
            </w:r>
            <w:r>
              <w:t xml:space="preserve"> </w:t>
            </w:r>
            <w:r>
              <w:rPr>
                <w:spacing w:val="-2"/>
              </w:rPr>
              <w:t>护服务：设备台账、设备卡、使用说明、维保记录、巡查记录、设施设备安全运行、设施设备定期巡检、维</w:t>
            </w:r>
            <w:r>
              <w:rPr>
                <w:spacing w:val="18"/>
              </w:rPr>
              <w:t xml:space="preserve"> </w:t>
            </w:r>
            <w:r>
              <w:t>护保养、维修档案等。</w:t>
            </w:r>
            <w:r>
              <w:rPr>
                <w:rFonts w:ascii="Calibri" w:hAnsi="Calibri" w:eastAsia="Calibri" w:cs="Calibri"/>
              </w:rPr>
              <w:t>③</w:t>
            </w:r>
            <w:r>
              <w:t>监控服务：监控记录、突发事件演习与处置记录</w:t>
            </w:r>
            <w:r>
              <w:rPr>
                <w:spacing w:val="-1"/>
              </w:rPr>
              <w:t>等。</w:t>
            </w:r>
            <w:r>
              <w:rPr>
                <w:rFonts w:ascii="Calibri" w:hAnsi="Calibri" w:eastAsia="Calibri" w:cs="Calibri"/>
              </w:rPr>
              <w:t>④</w:t>
            </w:r>
            <w:r>
              <w:rPr>
                <w:spacing w:val="-1"/>
              </w:rPr>
              <w:t>保洁服务：工作日志、清</w:t>
            </w:r>
            <w:r>
              <w:t xml:space="preserve"> </w:t>
            </w:r>
            <w:r>
              <w:rPr>
                <w:spacing w:val="-3"/>
              </w:rPr>
              <w:t>洁检查表、用品清单、客户反馈表等。</w:t>
            </w:r>
            <w:r>
              <w:rPr>
                <w:rFonts w:ascii="Calibri" w:hAnsi="Calibri" w:eastAsia="Calibri" w:cs="Calibri"/>
                <w:spacing w:val="-1"/>
              </w:rPr>
              <w:t>⑤</w:t>
            </w:r>
            <w:r>
              <w:rPr>
                <w:spacing w:val="-3"/>
              </w:rPr>
              <w:t>绿化服务：绿化总平面图、</w:t>
            </w:r>
            <w:r>
              <w:rPr>
                <w:spacing w:val="-4"/>
              </w:rPr>
              <w:t>清洁整改记录、消杀记录等。</w:t>
            </w:r>
            <w:r>
              <w:rPr>
                <w:rFonts w:ascii="Calibri" w:hAnsi="Calibri" w:eastAsia="Calibri" w:cs="Calibri"/>
                <w:spacing w:val="-3"/>
              </w:rPr>
              <w:t>⑥</w:t>
            </w:r>
            <w:r>
              <w:rPr>
                <w:spacing w:val="-4"/>
              </w:rPr>
              <w:t>其他</w:t>
            </w:r>
            <w:r>
              <w:rPr>
                <w:rFonts w:hint="eastAsia"/>
                <w:spacing w:val="-4"/>
                <w:lang w:eastAsia="zh-CN"/>
              </w:rPr>
              <w:t>：</w:t>
            </w:r>
            <w:r>
              <w:t xml:space="preserve"> </w:t>
            </w:r>
            <w:r>
              <w:rPr>
                <w:spacing w:val="-1"/>
              </w:rPr>
              <w:t>客户信息、财务明细、合同协议、信报信息登记、大件物品进出登记等。</w:t>
            </w:r>
          </w:p>
        </w:tc>
      </w:tr>
      <w:tr w14:paraId="30BEC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436" w:type="dxa"/>
            <w:vMerge w:val="continue"/>
            <w:vAlign w:val="top"/>
          </w:tcPr>
          <w:p w14:paraId="5C40897B">
            <w:pPr>
              <w:rPr>
                <w:rFonts w:ascii="Arial"/>
                <w:sz w:val="21"/>
              </w:rPr>
            </w:pPr>
          </w:p>
        </w:tc>
        <w:tc>
          <w:tcPr>
            <w:tcW w:w="1575" w:type="dxa"/>
            <w:vMerge w:val="continue"/>
            <w:vAlign w:val="top"/>
          </w:tcPr>
          <w:p w14:paraId="09EFAB35">
            <w:pPr>
              <w:rPr>
                <w:rFonts w:ascii="Arial"/>
                <w:sz w:val="21"/>
              </w:rPr>
            </w:pPr>
          </w:p>
        </w:tc>
        <w:tc>
          <w:tcPr>
            <w:tcW w:w="12584" w:type="dxa"/>
            <w:vAlign w:val="top"/>
          </w:tcPr>
          <w:p w14:paraId="6F82AD85">
            <w:pPr>
              <w:pStyle w:val="8"/>
              <w:spacing w:before="37" w:line="244" w:lineRule="auto"/>
              <w:ind w:left="134" w:right="104" w:firstLine="199"/>
            </w:pPr>
            <w:r>
              <w:t>（</w:t>
            </w:r>
            <w:r>
              <w:rPr>
                <w:rFonts w:ascii="Calibri" w:hAnsi="Calibri" w:eastAsia="Calibri" w:cs="Calibri"/>
              </w:rPr>
              <w:t>3</w:t>
            </w:r>
            <w:r>
              <w:t>）遵守采购人的信息、档案资料保密要求，未经许可，不得将建筑物平面图等资料转作其</w:t>
            </w:r>
            <w:r>
              <w:rPr>
                <w:spacing w:val="-1"/>
              </w:rPr>
              <w:t>他用途或</w:t>
            </w:r>
            <w:r>
              <w:t xml:space="preserve"> </w:t>
            </w:r>
            <w:r>
              <w:rPr>
                <w:spacing w:val="-3"/>
              </w:rPr>
              <w:t>向其他单位、个人提供。</w:t>
            </w:r>
          </w:p>
        </w:tc>
      </w:tr>
      <w:tr w14:paraId="60E7D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36" w:type="dxa"/>
            <w:vMerge w:val="continue"/>
            <w:vAlign w:val="top"/>
          </w:tcPr>
          <w:p w14:paraId="05FD3C61">
            <w:pPr>
              <w:rPr>
                <w:rFonts w:ascii="Arial"/>
                <w:sz w:val="21"/>
              </w:rPr>
            </w:pPr>
          </w:p>
        </w:tc>
        <w:tc>
          <w:tcPr>
            <w:tcW w:w="1575" w:type="dxa"/>
            <w:vMerge w:val="continue"/>
            <w:vAlign w:val="top"/>
          </w:tcPr>
          <w:p w14:paraId="566F1600">
            <w:pPr>
              <w:rPr>
                <w:rFonts w:ascii="Arial"/>
                <w:sz w:val="21"/>
              </w:rPr>
            </w:pPr>
          </w:p>
        </w:tc>
        <w:tc>
          <w:tcPr>
            <w:tcW w:w="12584" w:type="dxa"/>
            <w:vAlign w:val="top"/>
          </w:tcPr>
          <w:p w14:paraId="34C4C896">
            <w:pPr>
              <w:pStyle w:val="8"/>
              <w:spacing w:before="93" w:line="206" w:lineRule="auto"/>
              <w:ind w:left="334"/>
            </w:pPr>
            <w:r>
              <w:rPr>
                <w:spacing w:val="1"/>
              </w:rPr>
              <w:t>（</w:t>
            </w:r>
            <w:r>
              <w:rPr>
                <w:rFonts w:ascii="Calibri" w:hAnsi="Calibri" w:eastAsia="Calibri" w:cs="Calibri"/>
                <w:spacing w:val="1"/>
              </w:rPr>
              <w:t>4</w:t>
            </w:r>
            <w:r>
              <w:rPr>
                <w:spacing w:val="1"/>
              </w:rPr>
              <w:t>）履约结束后，相关资料交还采购人，采购</w:t>
            </w:r>
            <w:r>
              <w:t>人按政府采购相关规定存档。</w:t>
            </w:r>
          </w:p>
        </w:tc>
      </w:tr>
      <w:tr w14:paraId="67F55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36" w:type="dxa"/>
            <w:vMerge w:val="restart"/>
            <w:tcBorders>
              <w:bottom w:val="nil"/>
            </w:tcBorders>
            <w:vAlign w:val="top"/>
          </w:tcPr>
          <w:p w14:paraId="50140040">
            <w:pPr>
              <w:spacing w:line="268" w:lineRule="auto"/>
              <w:rPr>
                <w:rFonts w:ascii="Arial"/>
                <w:sz w:val="21"/>
              </w:rPr>
            </w:pPr>
          </w:p>
          <w:p w14:paraId="2B89673A">
            <w:pPr>
              <w:spacing w:line="268" w:lineRule="auto"/>
              <w:rPr>
                <w:rFonts w:ascii="Arial"/>
                <w:sz w:val="21"/>
              </w:rPr>
            </w:pPr>
          </w:p>
          <w:p w14:paraId="23F40232">
            <w:pPr>
              <w:spacing w:line="268" w:lineRule="auto"/>
              <w:rPr>
                <w:rFonts w:ascii="Arial"/>
                <w:sz w:val="21"/>
              </w:rPr>
            </w:pPr>
          </w:p>
          <w:p w14:paraId="2E1A2307">
            <w:pPr>
              <w:spacing w:before="64" w:line="266"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4</w:t>
            </w:r>
          </w:p>
        </w:tc>
        <w:tc>
          <w:tcPr>
            <w:tcW w:w="1575" w:type="dxa"/>
            <w:vMerge w:val="restart"/>
            <w:tcBorders>
              <w:bottom w:val="nil"/>
            </w:tcBorders>
            <w:vAlign w:val="top"/>
          </w:tcPr>
          <w:p w14:paraId="4E514DE9">
            <w:pPr>
              <w:spacing w:line="259" w:lineRule="auto"/>
              <w:rPr>
                <w:rFonts w:ascii="Arial"/>
                <w:sz w:val="21"/>
              </w:rPr>
            </w:pPr>
          </w:p>
          <w:p w14:paraId="3FC3C172">
            <w:pPr>
              <w:spacing w:line="260" w:lineRule="auto"/>
              <w:rPr>
                <w:rFonts w:ascii="Arial"/>
                <w:sz w:val="21"/>
              </w:rPr>
            </w:pPr>
          </w:p>
          <w:p w14:paraId="4A9CA5AC">
            <w:pPr>
              <w:spacing w:line="260" w:lineRule="auto"/>
              <w:rPr>
                <w:rFonts w:ascii="Arial"/>
                <w:sz w:val="21"/>
              </w:rPr>
            </w:pPr>
          </w:p>
          <w:p w14:paraId="08C0E358">
            <w:pPr>
              <w:pStyle w:val="8"/>
              <w:spacing w:before="68" w:line="221" w:lineRule="auto"/>
              <w:ind w:left="109"/>
            </w:pPr>
            <w:r>
              <w:rPr>
                <w:spacing w:val="-2"/>
              </w:rPr>
              <w:t>服务改进</w:t>
            </w:r>
          </w:p>
        </w:tc>
        <w:tc>
          <w:tcPr>
            <w:tcW w:w="12584" w:type="dxa"/>
            <w:vAlign w:val="top"/>
          </w:tcPr>
          <w:p w14:paraId="59856E03">
            <w:pPr>
              <w:pStyle w:val="8"/>
              <w:spacing w:before="34" w:line="243" w:lineRule="auto"/>
              <w:ind w:left="118" w:right="104" w:firstLine="215"/>
            </w:pPr>
            <w:r>
              <w:t>（</w:t>
            </w:r>
            <w:r>
              <w:rPr>
                <w:rFonts w:ascii="Calibri" w:hAnsi="Calibri" w:eastAsia="Calibri" w:cs="Calibri"/>
              </w:rPr>
              <w:t>1</w:t>
            </w:r>
            <w:r>
              <w:t>）明确负责人，定期对物业服务过程进行自查，结合反馈意见与评价结果采取改进措施，</w:t>
            </w:r>
            <w:r>
              <w:rPr>
                <w:spacing w:val="-1"/>
              </w:rPr>
              <w:t>持续提升</w:t>
            </w:r>
            <w:r>
              <w:t xml:space="preserve"> </w:t>
            </w:r>
            <w:r>
              <w:rPr>
                <w:spacing w:val="-2"/>
              </w:rPr>
              <w:t>管理与服务水平。</w:t>
            </w:r>
          </w:p>
        </w:tc>
      </w:tr>
      <w:tr w14:paraId="0521D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36" w:type="dxa"/>
            <w:vMerge w:val="continue"/>
            <w:tcBorders>
              <w:top w:val="nil"/>
              <w:bottom w:val="nil"/>
            </w:tcBorders>
            <w:vAlign w:val="top"/>
          </w:tcPr>
          <w:p w14:paraId="7CFCB0C4">
            <w:pPr>
              <w:rPr>
                <w:rFonts w:ascii="Arial"/>
                <w:sz w:val="21"/>
              </w:rPr>
            </w:pPr>
          </w:p>
        </w:tc>
        <w:tc>
          <w:tcPr>
            <w:tcW w:w="1575" w:type="dxa"/>
            <w:vMerge w:val="continue"/>
            <w:tcBorders>
              <w:top w:val="nil"/>
              <w:bottom w:val="nil"/>
            </w:tcBorders>
            <w:vAlign w:val="top"/>
          </w:tcPr>
          <w:p w14:paraId="3175BEFE">
            <w:pPr>
              <w:rPr>
                <w:rFonts w:ascii="Arial"/>
                <w:sz w:val="21"/>
              </w:rPr>
            </w:pPr>
          </w:p>
        </w:tc>
        <w:tc>
          <w:tcPr>
            <w:tcW w:w="12584" w:type="dxa"/>
            <w:vAlign w:val="top"/>
          </w:tcPr>
          <w:p w14:paraId="380EE68E">
            <w:pPr>
              <w:pStyle w:val="8"/>
              <w:spacing w:before="34" w:line="243" w:lineRule="auto"/>
              <w:ind w:left="130" w:right="104" w:firstLine="203"/>
            </w:pPr>
            <w:r>
              <w:t>（</w:t>
            </w:r>
            <w:r>
              <w:rPr>
                <w:rFonts w:ascii="Calibri" w:hAnsi="Calibri" w:eastAsia="Calibri" w:cs="Calibri"/>
              </w:rPr>
              <w:t>2</w:t>
            </w:r>
            <w:r>
              <w:t>）对不合格服务进行控制，对不合格服务的原因进行识别和分析，及时采取纠正措施，消</w:t>
            </w:r>
            <w:r>
              <w:rPr>
                <w:spacing w:val="-1"/>
              </w:rPr>
              <w:t>除不合格</w:t>
            </w:r>
            <w:r>
              <w:t xml:space="preserve"> </w:t>
            </w:r>
            <w:r>
              <w:rPr>
                <w:spacing w:val="-3"/>
              </w:rPr>
              <w:t>的原因，防止不合格再发生。</w:t>
            </w:r>
          </w:p>
        </w:tc>
      </w:tr>
      <w:tr w14:paraId="51D2F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36" w:type="dxa"/>
            <w:vMerge w:val="continue"/>
            <w:tcBorders>
              <w:top w:val="nil"/>
              <w:bottom w:val="nil"/>
            </w:tcBorders>
            <w:vAlign w:val="top"/>
          </w:tcPr>
          <w:p w14:paraId="10533182">
            <w:pPr>
              <w:rPr>
                <w:rFonts w:ascii="Arial"/>
                <w:sz w:val="21"/>
              </w:rPr>
            </w:pPr>
          </w:p>
        </w:tc>
        <w:tc>
          <w:tcPr>
            <w:tcW w:w="1575" w:type="dxa"/>
            <w:vMerge w:val="continue"/>
            <w:tcBorders>
              <w:top w:val="nil"/>
              <w:bottom w:val="nil"/>
            </w:tcBorders>
            <w:vAlign w:val="top"/>
          </w:tcPr>
          <w:p w14:paraId="532C599A">
            <w:pPr>
              <w:rPr>
                <w:rFonts w:ascii="Arial"/>
                <w:sz w:val="21"/>
              </w:rPr>
            </w:pPr>
          </w:p>
        </w:tc>
        <w:tc>
          <w:tcPr>
            <w:tcW w:w="12584" w:type="dxa"/>
            <w:vAlign w:val="top"/>
          </w:tcPr>
          <w:p w14:paraId="7ADE9AB6">
            <w:pPr>
              <w:pStyle w:val="8"/>
              <w:spacing w:before="90" w:line="206" w:lineRule="auto"/>
              <w:ind w:left="334"/>
            </w:pPr>
            <w:r>
              <w:rPr>
                <w:spacing w:val="1"/>
              </w:rPr>
              <w:t>（</w:t>
            </w:r>
            <w:r>
              <w:rPr>
                <w:rFonts w:ascii="Calibri" w:hAnsi="Calibri" w:eastAsia="Calibri" w:cs="Calibri"/>
                <w:spacing w:val="1"/>
              </w:rPr>
              <w:t>3</w:t>
            </w:r>
            <w:r>
              <w:rPr>
                <w:spacing w:val="1"/>
              </w:rPr>
              <w:t>）需整改问题及时整改完成。</w:t>
            </w:r>
          </w:p>
        </w:tc>
      </w:tr>
      <w:tr w14:paraId="219BB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436" w:type="dxa"/>
            <w:tcBorders>
              <w:bottom w:val="nil"/>
            </w:tcBorders>
            <w:vAlign w:val="top"/>
          </w:tcPr>
          <w:p w14:paraId="348DCB25">
            <w:pPr>
              <w:spacing w:line="284" w:lineRule="auto"/>
              <w:rPr>
                <w:rFonts w:ascii="Arial"/>
                <w:sz w:val="21"/>
              </w:rPr>
            </w:pPr>
          </w:p>
          <w:p w14:paraId="0D8C1886">
            <w:pPr>
              <w:spacing w:before="64" w:line="267"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5</w:t>
            </w:r>
          </w:p>
        </w:tc>
        <w:tc>
          <w:tcPr>
            <w:tcW w:w="1575" w:type="dxa"/>
            <w:tcBorders>
              <w:bottom w:val="nil"/>
            </w:tcBorders>
            <w:vAlign w:val="top"/>
          </w:tcPr>
          <w:p w14:paraId="453DBB4A">
            <w:pPr>
              <w:pStyle w:val="8"/>
              <w:spacing w:before="68" w:line="220" w:lineRule="auto"/>
            </w:pPr>
            <w:r>
              <w:rPr>
                <w:spacing w:val="-1"/>
              </w:rPr>
              <w:t>重大活动后勤保障</w:t>
            </w:r>
          </w:p>
        </w:tc>
        <w:tc>
          <w:tcPr>
            <w:tcW w:w="12584" w:type="dxa"/>
            <w:vAlign w:val="top"/>
          </w:tcPr>
          <w:p w14:paraId="3954BB51">
            <w:pPr>
              <w:pStyle w:val="8"/>
              <w:spacing w:before="34" w:line="243" w:lineRule="auto"/>
              <w:ind w:left="113" w:right="104" w:firstLine="220"/>
            </w:pPr>
            <w:r>
              <w:t>（</w:t>
            </w:r>
            <w:r>
              <w:rPr>
                <w:rFonts w:ascii="Calibri" w:hAnsi="Calibri" w:eastAsia="Calibri" w:cs="Calibri"/>
              </w:rPr>
              <w:t>1</w:t>
            </w:r>
            <w:r>
              <w:t>）制订流程。配合采购人制订重大活动后勤保障工作流程，需对任务进行详细了解，并根</w:t>
            </w:r>
            <w:r>
              <w:rPr>
                <w:spacing w:val="-1"/>
              </w:rPr>
              <w:t>据工作安</w:t>
            </w:r>
            <w:r>
              <w:t xml:space="preserve"> </w:t>
            </w:r>
            <w:r>
              <w:rPr>
                <w:spacing w:val="-2"/>
              </w:rPr>
              <w:t>排制定详细的后勤保障计划。</w:t>
            </w:r>
          </w:p>
        </w:tc>
      </w:tr>
      <w:tr w14:paraId="037E8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36" w:type="dxa"/>
            <w:vMerge w:val="restart"/>
            <w:vAlign w:val="center"/>
          </w:tcPr>
          <w:p w14:paraId="721CFBAD">
            <w:pPr>
              <w:spacing w:before="112" w:line="266" w:lineRule="exact"/>
              <w:jc w:val="both"/>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6</w:t>
            </w:r>
          </w:p>
        </w:tc>
        <w:tc>
          <w:tcPr>
            <w:tcW w:w="1575" w:type="dxa"/>
            <w:vMerge w:val="restart"/>
            <w:vAlign w:val="center"/>
          </w:tcPr>
          <w:p w14:paraId="69E89B66">
            <w:pPr>
              <w:pStyle w:val="8"/>
              <w:spacing w:before="94" w:line="221" w:lineRule="auto"/>
              <w:ind w:left="109"/>
              <w:jc w:val="both"/>
            </w:pPr>
            <w:r>
              <w:rPr>
                <w:spacing w:val="-1"/>
              </w:rPr>
              <w:t>应急保障预案</w:t>
            </w:r>
          </w:p>
        </w:tc>
        <w:tc>
          <w:tcPr>
            <w:tcW w:w="12584" w:type="dxa"/>
            <w:vAlign w:val="top"/>
          </w:tcPr>
          <w:p w14:paraId="70EA7F35">
            <w:pPr>
              <w:pStyle w:val="8"/>
              <w:spacing w:before="94" w:line="206" w:lineRule="auto"/>
              <w:ind w:left="334"/>
            </w:pPr>
            <w:r>
              <w:t>（</w:t>
            </w:r>
            <w:r>
              <w:rPr>
                <w:rFonts w:ascii="Calibri" w:hAnsi="Calibri" w:eastAsia="Calibri" w:cs="Calibri"/>
              </w:rPr>
              <w:t>1</w:t>
            </w:r>
            <w:r>
              <w:t>）重点区域及安全隐患排查。结合项目的实际情况，对重点部位及危险隐患进行排查，并建</w:t>
            </w:r>
            <w:r>
              <w:rPr>
                <w:spacing w:val="-1"/>
              </w:rPr>
              <w:t>立清单</w:t>
            </w:r>
          </w:p>
        </w:tc>
      </w:tr>
      <w:tr w14:paraId="5108D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436" w:type="dxa"/>
            <w:vMerge w:val="continue"/>
            <w:vAlign w:val="top"/>
          </w:tcPr>
          <w:p w14:paraId="5AAB64B2">
            <w:pPr>
              <w:rPr>
                <w:rFonts w:ascii="Arial"/>
                <w:sz w:val="21"/>
              </w:rPr>
            </w:pPr>
          </w:p>
        </w:tc>
        <w:tc>
          <w:tcPr>
            <w:tcW w:w="1575" w:type="dxa"/>
            <w:vMerge w:val="continue"/>
            <w:vAlign w:val="top"/>
          </w:tcPr>
          <w:p w14:paraId="3E72E8CF">
            <w:pPr>
              <w:rPr>
                <w:rFonts w:ascii="Arial"/>
                <w:sz w:val="21"/>
              </w:rPr>
            </w:pPr>
          </w:p>
        </w:tc>
        <w:tc>
          <w:tcPr>
            <w:tcW w:w="12584" w:type="dxa"/>
            <w:vAlign w:val="top"/>
          </w:tcPr>
          <w:p w14:paraId="77588F44">
            <w:pPr>
              <w:pStyle w:val="8"/>
              <w:spacing w:before="37" w:line="283" w:lineRule="auto"/>
              <w:ind w:left="115" w:right="161" w:hanging="10"/>
            </w:pPr>
            <w:r>
              <w:rPr>
                <w:rFonts w:ascii="Calibri" w:hAnsi="Calibri" w:eastAsia="Calibri" w:cs="Calibri"/>
              </w:rPr>
              <w:t>/</w:t>
            </w:r>
            <w:r>
              <w:t>台账；应当对危险隐患进行风险分析，制定相应措施进行控制或整改并定期监控；随着设施设备、服务内</w:t>
            </w:r>
            <w:r>
              <w:rPr>
                <w:spacing w:val="5"/>
              </w:rPr>
              <w:t xml:space="preserve"> </w:t>
            </w:r>
            <w:r>
              <w:t>容的变化，及时更新清单</w:t>
            </w:r>
            <w:r>
              <w:rPr>
                <w:rFonts w:ascii="Calibri" w:hAnsi="Calibri" w:eastAsia="Calibri" w:cs="Calibri"/>
              </w:rPr>
              <w:t>/</w:t>
            </w:r>
            <w:r>
              <w:t>台账，使风险隐患始</w:t>
            </w:r>
            <w:r>
              <w:rPr>
                <w:spacing w:val="-1"/>
              </w:rPr>
              <w:t>终处于受控状态。</w:t>
            </w:r>
          </w:p>
        </w:tc>
      </w:tr>
      <w:tr w14:paraId="5804C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436" w:type="dxa"/>
            <w:vMerge w:val="continue"/>
            <w:vAlign w:val="top"/>
          </w:tcPr>
          <w:p w14:paraId="57F85EDD">
            <w:pPr>
              <w:rPr>
                <w:rFonts w:ascii="Arial"/>
                <w:sz w:val="21"/>
              </w:rPr>
            </w:pPr>
          </w:p>
        </w:tc>
        <w:tc>
          <w:tcPr>
            <w:tcW w:w="1575" w:type="dxa"/>
            <w:vMerge w:val="continue"/>
            <w:vAlign w:val="top"/>
          </w:tcPr>
          <w:p w14:paraId="6B0AA3A4">
            <w:pPr>
              <w:rPr>
                <w:rFonts w:ascii="Arial"/>
                <w:sz w:val="21"/>
              </w:rPr>
            </w:pPr>
          </w:p>
        </w:tc>
        <w:tc>
          <w:tcPr>
            <w:tcW w:w="12584" w:type="dxa"/>
            <w:vAlign w:val="top"/>
          </w:tcPr>
          <w:p w14:paraId="727922F3">
            <w:pPr>
              <w:pStyle w:val="8"/>
              <w:spacing w:before="31" w:line="261" w:lineRule="auto"/>
              <w:ind w:left="115" w:right="104" w:firstLine="219"/>
              <w:jc w:val="both"/>
            </w:pPr>
            <w:r>
              <w:t>（</w:t>
            </w:r>
            <w:r>
              <w:rPr>
                <w:rFonts w:ascii="Calibri" w:hAnsi="Calibri" w:eastAsia="Calibri" w:cs="Calibri"/>
              </w:rPr>
              <w:t>2</w:t>
            </w:r>
            <w:r>
              <w:t>）应急预案的建立。根据办公楼隐患排查的结果和实际情况，制定专项预案，包括但</w:t>
            </w:r>
            <w:r>
              <w:rPr>
                <w:spacing w:val="-1"/>
              </w:rPr>
              <w:t>不限于：火情</w:t>
            </w:r>
            <w:r>
              <w:t xml:space="preserve"> </w:t>
            </w:r>
            <w:r>
              <w:rPr>
                <w:spacing w:val="-2"/>
              </w:rPr>
              <w:t>火警紧急处理应急预案、紧急疏散应急预案、停水停电应急预案、有限空间救援应急预案、高空作业救援应</w:t>
            </w:r>
            <w:r>
              <w:rPr>
                <w:spacing w:val="15"/>
              </w:rPr>
              <w:t xml:space="preserve"> </w:t>
            </w:r>
            <w:r>
              <w:rPr>
                <w:spacing w:val="-1"/>
              </w:rPr>
              <w:t>急预案、恶劣天气应对应急预案等。</w:t>
            </w:r>
          </w:p>
        </w:tc>
      </w:tr>
      <w:tr w14:paraId="38911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36" w:type="dxa"/>
            <w:vMerge w:val="continue"/>
            <w:vAlign w:val="top"/>
          </w:tcPr>
          <w:p w14:paraId="4DBAAEFC">
            <w:pPr>
              <w:rPr>
                <w:rFonts w:ascii="Arial"/>
                <w:sz w:val="21"/>
              </w:rPr>
            </w:pPr>
          </w:p>
        </w:tc>
        <w:tc>
          <w:tcPr>
            <w:tcW w:w="1575" w:type="dxa"/>
            <w:vMerge w:val="continue"/>
            <w:vAlign w:val="top"/>
          </w:tcPr>
          <w:p w14:paraId="366D0B23">
            <w:pPr>
              <w:rPr>
                <w:rFonts w:ascii="Arial"/>
                <w:sz w:val="21"/>
              </w:rPr>
            </w:pPr>
          </w:p>
        </w:tc>
        <w:tc>
          <w:tcPr>
            <w:tcW w:w="12584" w:type="dxa"/>
            <w:vAlign w:val="top"/>
          </w:tcPr>
          <w:p w14:paraId="4DF62707">
            <w:pPr>
              <w:pStyle w:val="8"/>
              <w:spacing w:before="32" w:line="244" w:lineRule="auto"/>
              <w:ind w:left="115" w:right="104" w:firstLine="219"/>
            </w:pPr>
            <w:r>
              <w:t>（</w:t>
            </w:r>
            <w:r>
              <w:rPr>
                <w:rFonts w:ascii="Calibri" w:hAnsi="Calibri" w:eastAsia="Calibri" w:cs="Calibri"/>
              </w:rPr>
              <w:t>3</w:t>
            </w:r>
            <w:r>
              <w:t>）应急预案的培训和演练。应急预案定期培训和演练，组织相关岗位每半年至少开展一次专项</w:t>
            </w:r>
            <w:r>
              <w:rPr>
                <w:spacing w:val="-1"/>
              </w:rPr>
              <w:t>应急</w:t>
            </w:r>
            <w:r>
              <w:t xml:space="preserve"> 预案演练；留存培训及演练记录和影像资料，并对预案进行评价，确保与实际情况</w:t>
            </w:r>
            <w:r>
              <w:rPr>
                <w:spacing w:val="-1"/>
              </w:rPr>
              <w:t>相结合。</w:t>
            </w:r>
          </w:p>
        </w:tc>
      </w:tr>
      <w:tr w14:paraId="5A099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436" w:type="dxa"/>
            <w:vMerge w:val="continue"/>
            <w:tcBorders>
              <w:bottom w:val="nil"/>
            </w:tcBorders>
            <w:vAlign w:val="top"/>
          </w:tcPr>
          <w:p w14:paraId="3D5D868D">
            <w:pPr>
              <w:rPr>
                <w:rFonts w:ascii="Arial"/>
                <w:sz w:val="21"/>
              </w:rPr>
            </w:pPr>
          </w:p>
        </w:tc>
        <w:tc>
          <w:tcPr>
            <w:tcW w:w="1575" w:type="dxa"/>
            <w:vMerge w:val="continue"/>
            <w:tcBorders>
              <w:bottom w:val="nil"/>
            </w:tcBorders>
            <w:vAlign w:val="top"/>
          </w:tcPr>
          <w:p w14:paraId="45EB50EC">
            <w:pPr>
              <w:rPr>
                <w:rFonts w:ascii="Arial"/>
                <w:sz w:val="21"/>
              </w:rPr>
            </w:pPr>
          </w:p>
        </w:tc>
        <w:tc>
          <w:tcPr>
            <w:tcW w:w="12584" w:type="dxa"/>
            <w:vAlign w:val="top"/>
          </w:tcPr>
          <w:p w14:paraId="2A2AE691">
            <w:pPr>
              <w:pStyle w:val="8"/>
              <w:spacing w:before="31" w:line="243" w:lineRule="auto"/>
              <w:ind w:left="115" w:right="104" w:firstLine="218"/>
            </w:pPr>
            <w:r>
              <w:t>（</w:t>
            </w:r>
            <w:r>
              <w:rPr>
                <w:rFonts w:ascii="Calibri" w:hAnsi="Calibri" w:eastAsia="Calibri" w:cs="Calibri"/>
              </w:rPr>
              <w:t>4</w:t>
            </w:r>
            <w:r>
              <w:t>）应急物资的管理。根据专项预案中的应对需要、必要的应急物资，建立清单或台</w:t>
            </w:r>
            <w:r>
              <w:rPr>
                <w:spacing w:val="-1"/>
              </w:rPr>
              <w:t>账，并由专人定</w:t>
            </w:r>
            <w:r>
              <w:t xml:space="preserve"> 期对应急物资进行检查，如有应急物资不足，及时通知采购人购置齐全，确保能够随时正</w:t>
            </w:r>
            <w:r>
              <w:rPr>
                <w:spacing w:val="-1"/>
              </w:rPr>
              <w:t>常使用。</w:t>
            </w:r>
          </w:p>
        </w:tc>
      </w:tr>
      <w:tr w14:paraId="4DE49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436" w:type="dxa"/>
            <w:vMerge w:val="restart"/>
            <w:tcBorders>
              <w:bottom w:val="nil"/>
            </w:tcBorders>
            <w:vAlign w:val="top"/>
          </w:tcPr>
          <w:p w14:paraId="30D3CB99">
            <w:pPr>
              <w:rPr>
                <w:rFonts w:ascii="Arial"/>
                <w:sz w:val="21"/>
              </w:rPr>
            </w:pPr>
          </w:p>
          <w:p w14:paraId="28F93E2E">
            <w:pPr>
              <w:rPr>
                <w:rFonts w:ascii="Arial"/>
                <w:sz w:val="21"/>
              </w:rPr>
            </w:pPr>
          </w:p>
          <w:p w14:paraId="2D3052F5">
            <w:pPr>
              <w:rPr>
                <w:rFonts w:ascii="Arial"/>
                <w:sz w:val="21"/>
              </w:rPr>
            </w:pPr>
          </w:p>
          <w:p w14:paraId="1EAB710B">
            <w:pPr>
              <w:spacing w:line="241" w:lineRule="auto"/>
              <w:rPr>
                <w:rFonts w:ascii="Arial"/>
                <w:sz w:val="21"/>
              </w:rPr>
            </w:pPr>
          </w:p>
          <w:p w14:paraId="714F55A0">
            <w:pPr>
              <w:spacing w:before="65" w:line="265" w:lineRule="exact"/>
              <w:rPr>
                <w:rFonts w:hint="default" w:ascii="Calibri" w:hAnsi="Calibri" w:eastAsia="宋体" w:cs="Calibri"/>
                <w:sz w:val="21"/>
                <w:szCs w:val="21"/>
                <w:lang w:val="en-US" w:eastAsia="zh-CN"/>
              </w:rPr>
            </w:pPr>
            <w:r>
              <w:rPr>
                <w:rFonts w:hint="eastAsia" w:ascii="Calibri" w:hAnsi="Calibri" w:eastAsia="宋体" w:cs="Calibri"/>
                <w:position w:val="1"/>
                <w:sz w:val="21"/>
                <w:szCs w:val="21"/>
                <w:lang w:val="en-US" w:eastAsia="zh-CN"/>
              </w:rPr>
              <w:t>7</w:t>
            </w:r>
          </w:p>
        </w:tc>
        <w:tc>
          <w:tcPr>
            <w:tcW w:w="1575" w:type="dxa"/>
            <w:vMerge w:val="restart"/>
            <w:tcBorders>
              <w:bottom w:val="nil"/>
            </w:tcBorders>
            <w:vAlign w:val="top"/>
          </w:tcPr>
          <w:p w14:paraId="4F37019F">
            <w:pPr>
              <w:spacing w:line="313" w:lineRule="auto"/>
              <w:rPr>
                <w:rFonts w:ascii="Arial"/>
                <w:sz w:val="21"/>
              </w:rPr>
            </w:pPr>
          </w:p>
          <w:p w14:paraId="40785989">
            <w:pPr>
              <w:spacing w:line="313" w:lineRule="auto"/>
              <w:rPr>
                <w:rFonts w:ascii="Arial"/>
                <w:sz w:val="21"/>
              </w:rPr>
            </w:pPr>
          </w:p>
          <w:p w14:paraId="7799D883">
            <w:pPr>
              <w:spacing w:line="313" w:lineRule="auto"/>
              <w:rPr>
                <w:rFonts w:ascii="Arial"/>
                <w:sz w:val="21"/>
              </w:rPr>
            </w:pPr>
          </w:p>
          <w:p w14:paraId="265CC594">
            <w:pPr>
              <w:pStyle w:val="8"/>
              <w:spacing w:before="68" w:line="221" w:lineRule="auto"/>
              <w:ind w:left="109"/>
            </w:pPr>
            <w:r>
              <w:rPr>
                <w:spacing w:val="-1"/>
              </w:rPr>
              <w:t>服务方案及工作制度</w:t>
            </w:r>
          </w:p>
        </w:tc>
        <w:tc>
          <w:tcPr>
            <w:tcW w:w="12584" w:type="dxa"/>
            <w:vAlign w:val="top"/>
          </w:tcPr>
          <w:p w14:paraId="2A372A26">
            <w:pPr>
              <w:pStyle w:val="8"/>
              <w:spacing w:before="34" w:line="243" w:lineRule="auto"/>
              <w:ind w:left="116" w:right="104" w:firstLine="217"/>
            </w:pPr>
            <w:r>
              <w:t>（</w:t>
            </w:r>
            <w:r>
              <w:rPr>
                <w:rFonts w:ascii="Calibri" w:hAnsi="Calibri" w:eastAsia="Calibri" w:cs="Calibri"/>
              </w:rPr>
              <w:t>1</w:t>
            </w:r>
            <w:r>
              <w:t>）制定工作制度，主要包括：人员录用制度、档案管理制度、物业服务管理制度、</w:t>
            </w:r>
            <w:r>
              <w:rPr>
                <w:spacing w:val="-1"/>
              </w:rPr>
              <w:t>公用设施设备相</w:t>
            </w:r>
            <w:r>
              <w:t xml:space="preserve"> </w:t>
            </w:r>
            <w:r>
              <w:rPr>
                <w:spacing w:val="-2"/>
              </w:rPr>
              <w:t>关管理制度等。</w:t>
            </w:r>
          </w:p>
        </w:tc>
      </w:tr>
      <w:tr w14:paraId="18C40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36" w:type="dxa"/>
            <w:vMerge w:val="continue"/>
            <w:tcBorders>
              <w:top w:val="nil"/>
              <w:bottom w:val="nil"/>
            </w:tcBorders>
            <w:vAlign w:val="top"/>
          </w:tcPr>
          <w:p w14:paraId="468CAC1D">
            <w:pPr>
              <w:rPr>
                <w:rFonts w:ascii="Arial"/>
                <w:sz w:val="21"/>
              </w:rPr>
            </w:pPr>
          </w:p>
        </w:tc>
        <w:tc>
          <w:tcPr>
            <w:tcW w:w="1575" w:type="dxa"/>
            <w:vMerge w:val="continue"/>
            <w:tcBorders>
              <w:top w:val="nil"/>
              <w:bottom w:val="nil"/>
            </w:tcBorders>
            <w:vAlign w:val="top"/>
          </w:tcPr>
          <w:p w14:paraId="3303ACB9">
            <w:pPr>
              <w:rPr>
                <w:rFonts w:ascii="Arial"/>
                <w:sz w:val="21"/>
              </w:rPr>
            </w:pPr>
          </w:p>
        </w:tc>
        <w:tc>
          <w:tcPr>
            <w:tcW w:w="12584" w:type="dxa"/>
            <w:vAlign w:val="top"/>
          </w:tcPr>
          <w:p w14:paraId="2BA701EE">
            <w:pPr>
              <w:pStyle w:val="8"/>
              <w:spacing w:before="90" w:line="206" w:lineRule="auto"/>
              <w:ind w:left="334"/>
            </w:pPr>
            <w:r>
              <w:rPr>
                <w:spacing w:val="1"/>
              </w:rPr>
              <w:t>（</w:t>
            </w:r>
            <w:r>
              <w:rPr>
                <w:rFonts w:ascii="Calibri" w:hAnsi="Calibri" w:eastAsia="Calibri" w:cs="Calibri"/>
                <w:spacing w:val="1"/>
              </w:rPr>
              <w:t>2</w:t>
            </w:r>
            <w:r>
              <w:rPr>
                <w:spacing w:val="1"/>
              </w:rPr>
              <w:t>）制定项目实施方案，主要包括：交接方案、人员培训方案、人员稳定性方案、</w:t>
            </w:r>
            <w:r>
              <w:t>保密方案等。</w:t>
            </w:r>
          </w:p>
        </w:tc>
      </w:tr>
      <w:tr w14:paraId="07529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36" w:type="dxa"/>
            <w:vMerge w:val="continue"/>
            <w:tcBorders>
              <w:top w:val="nil"/>
              <w:bottom w:val="nil"/>
            </w:tcBorders>
            <w:vAlign w:val="top"/>
          </w:tcPr>
          <w:p w14:paraId="1A76CB20">
            <w:pPr>
              <w:rPr>
                <w:rFonts w:ascii="Arial"/>
                <w:sz w:val="21"/>
              </w:rPr>
            </w:pPr>
          </w:p>
        </w:tc>
        <w:tc>
          <w:tcPr>
            <w:tcW w:w="1575" w:type="dxa"/>
            <w:vMerge w:val="continue"/>
            <w:tcBorders>
              <w:top w:val="nil"/>
              <w:bottom w:val="nil"/>
            </w:tcBorders>
            <w:vAlign w:val="top"/>
          </w:tcPr>
          <w:p w14:paraId="4846014A">
            <w:pPr>
              <w:rPr>
                <w:rFonts w:ascii="Arial"/>
                <w:sz w:val="21"/>
              </w:rPr>
            </w:pPr>
          </w:p>
        </w:tc>
        <w:tc>
          <w:tcPr>
            <w:tcW w:w="12584" w:type="dxa"/>
            <w:vAlign w:val="top"/>
          </w:tcPr>
          <w:p w14:paraId="1D5AF989">
            <w:pPr>
              <w:pStyle w:val="8"/>
              <w:spacing w:before="34" w:line="243" w:lineRule="auto"/>
              <w:ind w:left="114" w:right="30" w:firstLine="219"/>
            </w:pPr>
            <w:r>
              <w:rPr>
                <w:spacing w:val="-3"/>
              </w:rPr>
              <w:t>（</w:t>
            </w:r>
            <w:r>
              <w:rPr>
                <w:rFonts w:ascii="Calibri" w:hAnsi="Calibri" w:eastAsia="Calibri" w:cs="Calibri"/>
                <w:spacing w:val="-3"/>
              </w:rPr>
              <w:t>3</w:t>
            </w:r>
            <w:r>
              <w:rPr>
                <w:spacing w:val="-3"/>
              </w:rPr>
              <w:t>）制定物业服务方案，主要包括：公用设施设备维护服务方案、绿化服务方案、</w:t>
            </w:r>
            <w:r>
              <w:t xml:space="preserve"> </w:t>
            </w:r>
            <w:r>
              <w:rPr>
                <w:spacing w:val="-1"/>
              </w:rPr>
              <w:t>保洁服务方案、会议服务方案等。</w:t>
            </w:r>
          </w:p>
        </w:tc>
      </w:tr>
      <w:tr w14:paraId="1277C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36" w:type="dxa"/>
            <w:vMerge w:val="restart"/>
            <w:vAlign w:val="top"/>
          </w:tcPr>
          <w:p w14:paraId="63D83868">
            <w:pPr>
              <w:spacing w:line="246" w:lineRule="auto"/>
              <w:rPr>
                <w:rFonts w:ascii="Arial"/>
                <w:sz w:val="21"/>
              </w:rPr>
            </w:pPr>
          </w:p>
          <w:p w14:paraId="2E6B1F87">
            <w:pPr>
              <w:spacing w:line="246" w:lineRule="auto"/>
              <w:rPr>
                <w:rFonts w:ascii="Arial"/>
                <w:sz w:val="21"/>
              </w:rPr>
            </w:pPr>
          </w:p>
          <w:p w14:paraId="73429888">
            <w:pPr>
              <w:spacing w:line="247" w:lineRule="auto"/>
              <w:rPr>
                <w:rFonts w:ascii="Arial"/>
                <w:sz w:val="21"/>
              </w:rPr>
            </w:pPr>
          </w:p>
          <w:p w14:paraId="7542DBFC">
            <w:pPr>
              <w:spacing w:before="64" w:line="265" w:lineRule="exact"/>
              <w:rPr>
                <w:rFonts w:hint="default" w:ascii="Calibri" w:hAnsi="Calibri" w:eastAsia="宋体" w:cs="Calibri"/>
                <w:sz w:val="21"/>
                <w:szCs w:val="21"/>
                <w:lang w:val="en-US" w:eastAsia="zh-CN"/>
              </w:rPr>
            </w:pPr>
            <w:r>
              <w:rPr>
                <w:rFonts w:hint="eastAsia" w:ascii="Calibri" w:hAnsi="Calibri" w:eastAsia="宋体" w:cs="Calibri"/>
                <w:spacing w:val="-4"/>
                <w:position w:val="1"/>
                <w:sz w:val="21"/>
                <w:szCs w:val="21"/>
                <w:lang w:val="en-US" w:eastAsia="zh-CN"/>
              </w:rPr>
              <w:t>8</w:t>
            </w:r>
          </w:p>
        </w:tc>
        <w:tc>
          <w:tcPr>
            <w:tcW w:w="1575" w:type="dxa"/>
            <w:vMerge w:val="restart"/>
            <w:vAlign w:val="top"/>
          </w:tcPr>
          <w:p w14:paraId="17E98470">
            <w:pPr>
              <w:spacing w:line="358" w:lineRule="auto"/>
              <w:rPr>
                <w:rFonts w:ascii="Arial"/>
                <w:sz w:val="21"/>
              </w:rPr>
            </w:pPr>
          </w:p>
          <w:p w14:paraId="5E91900B">
            <w:pPr>
              <w:spacing w:line="358" w:lineRule="auto"/>
              <w:rPr>
                <w:rFonts w:ascii="Arial"/>
                <w:sz w:val="21"/>
              </w:rPr>
            </w:pPr>
          </w:p>
          <w:p w14:paraId="0F1B15B3">
            <w:pPr>
              <w:pStyle w:val="8"/>
              <w:spacing w:before="68" w:line="221" w:lineRule="auto"/>
              <w:ind w:left="109"/>
            </w:pPr>
            <w:r>
              <w:rPr>
                <w:spacing w:val="-2"/>
              </w:rPr>
              <w:t>信报服务</w:t>
            </w:r>
          </w:p>
        </w:tc>
        <w:tc>
          <w:tcPr>
            <w:tcW w:w="12584" w:type="dxa"/>
            <w:vAlign w:val="top"/>
          </w:tcPr>
          <w:p w14:paraId="36566D89">
            <w:pPr>
              <w:pStyle w:val="8"/>
              <w:spacing w:before="93" w:line="206" w:lineRule="auto"/>
              <w:ind w:left="334"/>
            </w:pPr>
            <w:r>
              <w:rPr>
                <w:spacing w:val="1"/>
              </w:rPr>
              <w:t>（</w:t>
            </w:r>
            <w:r>
              <w:rPr>
                <w:rFonts w:ascii="Calibri" w:hAnsi="Calibri" w:eastAsia="Calibri" w:cs="Calibri"/>
                <w:spacing w:val="1"/>
              </w:rPr>
              <w:t>1</w:t>
            </w:r>
            <w:r>
              <w:rPr>
                <w:spacing w:val="1"/>
              </w:rPr>
              <w:t>）对邮件、包裹和挂号信等进行正确分理、安全检查和防疫卫生检查。</w:t>
            </w:r>
          </w:p>
        </w:tc>
      </w:tr>
      <w:tr w14:paraId="057E8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36" w:type="dxa"/>
            <w:vMerge w:val="continue"/>
            <w:vAlign w:val="top"/>
          </w:tcPr>
          <w:p w14:paraId="57E2BF39">
            <w:pPr>
              <w:rPr>
                <w:rFonts w:ascii="Arial"/>
                <w:sz w:val="21"/>
              </w:rPr>
            </w:pPr>
          </w:p>
        </w:tc>
        <w:tc>
          <w:tcPr>
            <w:tcW w:w="1575" w:type="dxa"/>
            <w:vMerge w:val="continue"/>
            <w:vAlign w:val="top"/>
          </w:tcPr>
          <w:p w14:paraId="5D14DD6E">
            <w:pPr>
              <w:rPr>
                <w:rFonts w:ascii="Arial"/>
                <w:sz w:val="21"/>
              </w:rPr>
            </w:pPr>
          </w:p>
        </w:tc>
        <w:tc>
          <w:tcPr>
            <w:tcW w:w="12584" w:type="dxa"/>
            <w:vAlign w:val="top"/>
          </w:tcPr>
          <w:p w14:paraId="10EDD9A8">
            <w:pPr>
              <w:pStyle w:val="8"/>
              <w:spacing w:before="92" w:line="206" w:lineRule="auto"/>
              <w:ind w:left="334"/>
            </w:pPr>
            <w:r>
              <w:rPr>
                <w:spacing w:val="2"/>
              </w:rPr>
              <w:t>（</w:t>
            </w:r>
            <w:r>
              <w:rPr>
                <w:rFonts w:ascii="Calibri" w:hAnsi="Calibri" w:eastAsia="Calibri" w:cs="Calibri"/>
                <w:spacing w:val="2"/>
              </w:rPr>
              <w:t>2</w:t>
            </w:r>
            <w:r>
              <w:rPr>
                <w:spacing w:val="2"/>
              </w:rPr>
              <w:t>）及时投送或通知收件人领取。</w:t>
            </w:r>
          </w:p>
        </w:tc>
      </w:tr>
      <w:tr w14:paraId="16C18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36" w:type="dxa"/>
            <w:vMerge w:val="continue"/>
            <w:vAlign w:val="top"/>
          </w:tcPr>
          <w:p w14:paraId="1BD614F3">
            <w:pPr>
              <w:rPr>
                <w:rFonts w:ascii="Arial"/>
                <w:sz w:val="21"/>
              </w:rPr>
            </w:pPr>
          </w:p>
        </w:tc>
        <w:tc>
          <w:tcPr>
            <w:tcW w:w="1575" w:type="dxa"/>
            <w:vMerge w:val="continue"/>
            <w:vAlign w:val="top"/>
          </w:tcPr>
          <w:p w14:paraId="66F1AAC1">
            <w:pPr>
              <w:rPr>
                <w:rFonts w:ascii="Arial"/>
                <w:sz w:val="21"/>
              </w:rPr>
            </w:pPr>
          </w:p>
        </w:tc>
        <w:tc>
          <w:tcPr>
            <w:tcW w:w="12584" w:type="dxa"/>
            <w:vAlign w:val="top"/>
          </w:tcPr>
          <w:p w14:paraId="46D92852">
            <w:pPr>
              <w:pStyle w:val="8"/>
              <w:spacing w:before="93" w:line="205" w:lineRule="auto"/>
              <w:ind w:left="334"/>
            </w:pPr>
            <w:r>
              <w:rPr>
                <w:spacing w:val="1"/>
              </w:rPr>
              <w:t>（</w:t>
            </w:r>
            <w:r>
              <w:rPr>
                <w:rFonts w:ascii="Calibri" w:hAnsi="Calibri" w:eastAsia="Calibri" w:cs="Calibri"/>
                <w:spacing w:val="1"/>
              </w:rPr>
              <w:t>3</w:t>
            </w:r>
            <w:r>
              <w:rPr>
                <w:spacing w:val="1"/>
              </w:rPr>
              <w:t>）大件物品出入向采购人报告，待采购人确认无误后放行。</w:t>
            </w:r>
          </w:p>
        </w:tc>
      </w:tr>
      <w:tr w14:paraId="01603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436" w:type="dxa"/>
            <w:vMerge w:val="continue"/>
            <w:tcBorders>
              <w:bottom w:val="nil"/>
            </w:tcBorders>
            <w:vAlign w:val="top"/>
          </w:tcPr>
          <w:p w14:paraId="18DD7C2B">
            <w:pPr>
              <w:rPr>
                <w:rFonts w:ascii="Arial"/>
                <w:sz w:val="21"/>
              </w:rPr>
            </w:pPr>
          </w:p>
        </w:tc>
        <w:tc>
          <w:tcPr>
            <w:tcW w:w="1575" w:type="dxa"/>
            <w:vMerge w:val="continue"/>
            <w:tcBorders>
              <w:bottom w:val="nil"/>
            </w:tcBorders>
            <w:vAlign w:val="top"/>
          </w:tcPr>
          <w:p w14:paraId="0ED4CE15">
            <w:pPr>
              <w:rPr>
                <w:rFonts w:ascii="Arial"/>
                <w:sz w:val="21"/>
              </w:rPr>
            </w:pPr>
          </w:p>
        </w:tc>
        <w:tc>
          <w:tcPr>
            <w:tcW w:w="12584" w:type="dxa"/>
            <w:vAlign w:val="top"/>
          </w:tcPr>
          <w:p w14:paraId="3CF68B71">
            <w:pPr>
              <w:pStyle w:val="8"/>
              <w:spacing w:before="93" w:line="205" w:lineRule="auto"/>
              <w:ind w:left="334"/>
              <w:rPr>
                <w:rFonts w:hint="default"/>
                <w:spacing w:val="1"/>
                <w:lang w:val="en-US"/>
              </w:rPr>
            </w:pP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按照党政办年度“党报党刊分发分配工作方案”及时将报刊分发到院领导及各部门；分发工作必须及时、高效,能当日送达的必须当日送达,一般不得超过次日；报刊分发室干净整洁、物品摆放有序</w:t>
            </w:r>
            <w:r>
              <w:rPr>
                <w:rFonts w:hint="eastAsia" w:cs="宋体"/>
                <w:i w:val="0"/>
                <w:iCs w:val="0"/>
                <w:color w:val="000000"/>
                <w:kern w:val="0"/>
                <w:sz w:val="21"/>
                <w:szCs w:val="21"/>
                <w:u w:val="none"/>
                <w:lang w:val="en-US" w:eastAsia="zh-CN" w:bidi="ar"/>
              </w:rPr>
              <w:t>.</w:t>
            </w:r>
            <w:bookmarkStart w:id="0" w:name="_GoBack"/>
            <w:bookmarkEnd w:id="0"/>
          </w:p>
        </w:tc>
      </w:tr>
      <w:tr w14:paraId="0CB92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36" w:type="dxa"/>
            <w:vMerge w:val="restart"/>
            <w:tcBorders>
              <w:bottom w:val="nil"/>
            </w:tcBorders>
            <w:vAlign w:val="top"/>
          </w:tcPr>
          <w:p w14:paraId="591938EE">
            <w:pPr>
              <w:spacing w:line="255" w:lineRule="auto"/>
              <w:rPr>
                <w:rFonts w:ascii="Arial"/>
                <w:sz w:val="21"/>
              </w:rPr>
            </w:pPr>
          </w:p>
          <w:p w14:paraId="27A3B6A2">
            <w:pPr>
              <w:spacing w:line="255" w:lineRule="auto"/>
              <w:rPr>
                <w:rFonts w:ascii="Arial"/>
                <w:sz w:val="21"/>
              </w:rPr>
            </w:pPr>
          </w:p>
          <w:p w14:paraId="0C7790D3">
            <w:pPr>
              <w:spacing w:before="64" w:line="268" w:lineRule="exact"/>
              <w:rPr>
                <w:rFonts w:hint="default" w:ascii="Calibri" w:hAnsi="Calibri" w:eastAsia="宋体" w:cs="Calibri"/>
                <w:sz w:val="21"/>
                <w:szCs w:val="21"/>
                <w:lang w:val="en-US" w:eastAsia="zh-CN"/>
              </w:rPr>
            </w:pPr>
            <w:r>
              <w:rPr>
                <w:rFonts w:hint="eastAsia" w:ascii="Calibri" w:hAnsi="Calibri" w:eastAsia="宋体" w:cs="Calibri"/>
                <w:spacing w:val="-4"/>
                <w:position w:val="1"/>
                <w:sz w:val="21"/>
                <w:szCs w:val="21"/>
                <w:lang w:val="en-US" w:eastAsia="zh-CN"/>
              </w:rPr>
              <w:t>9</w:t>
            </w:r>
          </w:p>
        </w:tc>
        <w:tc>
          <w:tcPr>
            <w:tcW w:w="1575" w:type="dxa"/>
            <w:vMerge w:val="restart"/>
            <w:tcBorders>
              <w:bottom w:val="nil"/>
            </w:tcBorders>
            <w:vAlign w:val="top"/>
          </w:tcPr>
          <w:p w14:paraId="7864CB78">
            <w:pPr>
              <w:spacing w:line="244" w:lineRule="auto"/>
              <w:rPr>
                <w:rFonts w:ascii="Arial"/>
                <w:sz w:val="21"/>
              </w:rPr>
            </w:pPr>
          </w:p>
          <w:p w14:paraId="2C3533DE">
            <w:pPr>
              <w:spacing w:line="244" w:lineRule="auto"/>
              <w:rPr>
                <w:rFonts w:ascii="Arial"/>
                <w:sz w:val="21"/>
              </w:rPr>
            </w:pPr>
          </w:p>
          <w:p w14:paraId="2F1B0EDD">
            <w:pPr>
              <w:pStyle w:val="8"/>
              <w:spacing w:before="68" w:line="221" w:lineRule="auto"/>
              <w:ind w:left="109"/>
            </w:pPr>
            <w:r>
              <w:rPr>
                <w:spacing w:val="-1"/>
              </w:rPr>
              <w:t>服务热线及紧急维修</w:t>
            </w:r>
          </w:p>
        </w:tc>
        <w:tc>
          <w:tcPr>
            <w:tcW w:w="12584" w:type="dxa"/>
            <w:vAlign w:val="top"/>
          </w:tcPr>
          <w:p w14:paraId="4D69DB6A">
            <w:pPr>
              <w:pStyle w:val="8"/>
              <w:spacing w:before="93" w:line="206" w:lineRule="auto"/>
              <w:ind w:left="334"/>
            </w:pPr>
            <w:r>
              <w:t>（</w:t>
            </w:r>
            <w:r>
              <w:rPr>
                <w:rFonts w:ascii="Calibri" w:hAnsi="Calibri" w:eastAsia="Calibri" w:cs="Calibri"/>
              </w:rPr>
              <w:t>1</w:t>
            </w:r>
            <w:r>
              <w:t>）设置</w:t>
            </w:r>
            <w:r>
              <w:rPr>
                <w:spacing w:val="-43"/>
              </w:rPr>
              <w:t xml:space="preserve"> </w:t>
            </w:r>
            <w:r>
              <w:rPr>
                <w:rFonts w:ascii="Calibri" w:hAnsi="Calibri" w:eastAsia="Calibri" w:cs="Calibri"/>
              </w:rPr>
              <w:t>24</w:t>
            </w:r>
            <w:r>
              <w:rPr>
                <w:rFonts w:ascii="Calibri" w:hAnsi="Calibri" w:eastAsia="Calibri" w:cs="Calibri"/>
                <w:spacing w:val="18"/>
                <w:w w:val="101"/>
              </w:rPr>
              <w:t xml:space="preserve"> </w:t>
            </w:r>
            <w:r>
              <w:t>小时报修服务热线。</w:t>
            </w:r>
          </w:p>
        </w:tc>
      </w:tr>
      <w:tr w14:paraId="1F57E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436" w:type="dxa"/>
            <w:vMerge w:val="continue"/>
            <w:tcBorders>
              <w:top w:val="nil"/>
              <w:bottom w:val="nil"/>
            </w:tcBorders>
            <w:vAlign w:val="top"/>
          </w:tcPr>
          <w:p w14:paraId="7D8F72E8">
            <w:pPr>
              <w:rPr>
                <w:rFonts w:ascii="Arial"/>
                <w:sz w:val="21"/>
              </w:rPr>
            </w:pPr>
          </w:p>
        </w:tc>
        <w:tc>
          <w:tcPr>
            <w:tcW w:w="1575" w:type="dxa"/>
            <w:vMerge w:val="continue"/>
            <w:tcBorders>
              <w:top w:val="nil"/>
              <w:bottom w:val="nil"/>
            </w:tcBorders>
            <w:vAlign w:val="top"/>
          </w:tcPr>
          <w:p w14:paraId="21FB4496">
            <w:pPr>
              <w:rPr>
                <w:rFonts w:ascii="Arial"/>
                <w:sz w:val="21"/>
              </w:rPr>
            </w:pPr>
          </w:p>
        </w:tc>
        <w:tc>
          <w:tcPr>
            <w:tcW w:w="12584" w:type="dxa"/>
            <w:vAlign w:val="top"/>
          </w:tcPr>
          <w:p w14:paraId="17D3DEE1">
            <w:pPr>
              <w:pStyle w:val="8"/>
              <w:spacing w:before="94" w:line="206" w:lineRule="auto"/>
              <w:ind w:left="334"/>
            </w:pPr>
            <w:r>
              <w:t>（</w:t>
            </w:r>
            <w:r>
              <w:rPr>
                <w:rFonts w:ascii="Calibri" w:hAnsi="Calibri" w:eastAsia="Calibri" w:cs="Calibri"/>
              </w:rPr>
              <w:t>2</w:t>
            </w:r>
            <w:r>
              <w:t>）紧急维修应当</w:t>
            </w:r>
            <w:r>
              <w:rPr>
                <w:spacing w:val="-37"/>
              </w:rPr>
              <w:t xml:space="preserve"> </w:t>
            </w:r>
            <w:r>
              <w:rPr>
                <w:rFonts w:ascii="Calibri" w:hAnsi="Calibri" w:eastAsia="Calibri" w:cs="Calibri"/>
              </w:rPr>
              <w:t>15</w:t>
            </w:r>
            <w:r>
              <w:rPr>
                <w:rFonts w:ascii="Calibri" w:hAnsi="Calibri" w:eastAsia="Calibri" w:cs="Calibri"/>
                <w:spacing w:val="15"/>
              </w:rPr>
              <w:t xml:space="preserve"> </w:t>
            </w:r>
            <w:r>
              <w:t>分钟内到达现场，不间断维修直</w:t>
            </w:r>
            <w:r>
              <w:rPr>
                <w:spacing w:val="-1"/>
              </w:rPr>
              <w:t>至修复。</w:t>
            </w:r>
          </w:p>
        </w:tc>
      </w:tr>
    </w:tbl>
    <w:p w14:paraId="020FE666">
      <w:pPr>
        <w:spacing w:before="90" w:line="201" w:lineRule="auto"/>
        <w:ind w:firstLine="208" w:firstLineChars="100"/>
        <w:outlineLvl w:val="2"/>
        <w:rPr>
          <w:rFonts w:ascii="微软雅黑" w:hAnsi="微软雅黑" w:eastAsia="微软雅黑" w:cs="微软雅黑"/>
          <w:sz w:val="21"/>
          <w:szCs w:val="21"/>
        </w:rPr>
      </w:pPr>
      <w:r>
        <w:rPr>
          <w:rFonts w:ascii="Calibri" w:hAnsi="Calibri" w:eastAsia="Calibri" w:cs="Calibri"/>
          <w:b/>
          <w:bCs/>
          <w:spacing w:val="-1"/>
          <w:sz w:val="21"/>
          <w:szCs w:val="21"/>
        </w:rPr>
        <w:t>3.</w:t>
      </w:r>
      <w:r>
        <w:rPr>
          <w:rFonts w:hint="eastAsia" w:ascii="Calibri" w:hAnsi="Calibri" w:eastAsia="宋体" w:cs="Calibri"/>
          <w:b/>
          <w:bCs/>
          <w:spacing w:val="-1"/>
          <w:sz w:val="21"/>
          <w:szCs w:val="21"/>
          <w:lang w:val="en-US" w:eastAsia="zh-CN"/>
        </w:rPr>
        <w:t>2</w:t>
      </w:r>
      <w:r>
        <w:rPr>
          <w:rFonts w:ascii="微软雅黑" w:hAnsi="微软雅黑" w:eastAsia="微软雅黑" w:cs="微软雅黑"/>
          <w:b/>
          <w:bCs/>
          <w:spacing w:val="-1"/>
          <w:sz w:val="21"/>
          <w:szCs w:val="21"/>
        </w:rPr>
        <w:t>公用设施设备维护服务</w:t>
      </w:r>
    </w:p>
    <w:p w14:paraId="7F6CE4EC">
      <w:pPr>
        <w:spacing w:line="67" w:lineRule="auto"/>
        <w:rPr>
          <w:rFonts w:ascii="Arial"/>
          <w:sz w:val="2"/>
        </w:rPr>
      </w:pPr>
    </w:p>
    <w:tbl>
      <w:tblPr>
        <w:tblStyle w:val="7"/>
        <w:tblW w:w="145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1560"/>
        <w:gridCol w:w="12584"/>
      </w:tblGrid>
      <w:tr w14:paraId="22379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51" w:type="dxa"/>
            <w:tcBorders>
              <w:bottom w:val="single" w:color="auto" w:sz="4" w:space="0"/>
            </w:tcBorders>
            <w:shd w:val="clear" w:color="auto" w:fill="auto"/>
            <w:vAlign w:val="top"/>
          </w:tcPr>
          <w:p w14:paraId="68D9DD8C">
            <w:pPr>
              <w:spacing w:before="94" w:line="186" w:lineRule="auto"/>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pacing w:val="-1"/>
                <w:sz w:val="21"/>
                <w:szCs w:val="21"/>
              </w:rPr>
              <w:t>序号</w:t>
            </w:r>
          </w:p>
        </w:tc>
        <w:tc>
          <w:tcPr>
            <w:tcW w:w="1560" w:type="dxa"/>
            <w:tcBorders>
              <w:bottom w:val="single" w:color="auto" w:sz="4" w:space="0"/>
            </w:tcBorders>
            <w:shd w:val="clear" w:color="auto" w:fill="auto"/>
            <w:vAlign w:val="top"/>
          </w:tcPr>
          <w:p w14:paraId="1A647767">
            <w:pPr>
              <w:spacing w:before="94" w:line="186" w:lineRule="auto"/>
              <w:ind w:firstLine="210" w:firstLineChars="10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服务内容</w:t>
            </w:r>
          </w:p>
        </w:tc>
        <w:tc>
          <w:tcPr>
            <w:tcW w:w="12584" w:type="dxa"/>
            <w:tcBorders>
              <w:bottom w:val="single" w:color="auto" w:sz="4" w:space="0"/>
            </w:tcBorders>
            <w:shd w:val="clear" w:color="auto" w:fill="auto"/>
            <w:vAlign w:val="top"/>
          </w:tcPr>
          <w:p w14:paraId="51EF25C6">
            <w:pPr>
              <w:spacing w:before="94" w:line="186" w:lineRule="auto"/>
              <w:ind w:left="4587" w:leftChars="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服务标准</w:t>
            </w:r>
          </w:p>
        </w:tc>
      </w:tr>
      <w:tr w14:paraId="34D53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51" w:type="dxa"/>
            <w:vMerge w:val="restart"/>
            <w:tcBorders>
              <w:top w:val="single" w:color="auto" w:sz="4" w:space="0"/>
            </w:tcBorders>
            <w:shd w:val="clear" w:color="auto" w:fill="auto"/>
            <w:vAlign w:val="top"/>
          </w:tcPr>
          <w:p w14:paraId="5FC35854">
            <w:pPr>
              <w:spacing w:line="309" w:lineRule="auto"/>
              <w:rPr>
                <w:rFonts w:ascii="Arial"/>
                <w:sz w:val="21"/>
              </w:rPr>
            </w:pPr>
          </w:p>
          <w:p w14:paraId="029ED655">
            <w:pPr>
              <w:spacing w:line="310" w:lineRule="auto"/>
              <w:rPr>
                <w:rFonts w:ascii="Arial"/>
                <w:sz w:val="21"/>
              </w:rPr>
            </w:pPr>
          </w:p>
          <w:p w14:paraId="7253F3C5">
            <w:pPr>
              <w:spacing w:before="64" w:line="267" w:lineRule="exact"/>
              <w:rPr>
                <w:rFonts w:ascii="Calibri" w:hAnsi="Calibri" w:eastAsia="Calibri" w:cs="Calibri"/>
                <w:snapToGrid w:val="0"/>
                <w:color w:val="000000"/>
                <w:kern w:val="0"/>
                <w:sz w:val="21"/>
                <w:szCs w:val="21"/>
                <w:lang w:val="en-US" w:eastAsia="en-US" w:bidi="ar-SA"/>
              </w:rPr>
            </w:pPr>
            <w:r>
              <w:rPr>
                <w:rFonts w:ascii="Calibri" w:hAnsi="Calibri" w:eastAsia="Calibri" w:cs="Calibri"/>
                <w:position w:val="1"/>
                <w:sz w:val="21"/>
                <w:szCs w:val="21"/>
              </w:rPr>
              <w:t>1</w:t>
            </w:r>
          </w:p>
        </w:tc>
        <w:tc>
          <w:tcPr>
            <w:tcW w:w="1560" w:type="dxa"/>
            <w:vMerge w:val="restart"/>
            <w:tcBorders>
              <w:top w:val="single" w:color="auto" w:sz="4" w:space="0"/>
            </w:tcBorders>
            <w:shd w:val="clear" w:color="auto" w:fill="auto"/>
            <w:vAlign w:val="top"/>
          </w:tcPr>
          <w:p w14:paraId="7F99E249">
            <w:pPr>
              <w:spacing w:line="298" w:lineRule="auto"/>
              <w:rPr>
                <w:rFonts w:ascii="Arial"/>
                <w:sz w:val="21"/>
              </w:rPr>
            </w:pPr>
          </w:p>
          <w:p w14:paraId="330BEA3B">
            <w:pPr>
              <w:spacing w:line="298" w:lineRule="auto"/>
              <w:rPr>
                <w:rFonts w:ascii="Arial"/>
                <w:sz w:val="21"/>
              </w:rPr>
            </w:pPr>
          </w:p>
          <w:p w14:paraId="0AB8B89C">
            <w:pPr>
              <w:pStyle w:val="8"/>
              <w:spacing w:before="69" w:line="220" w:lineRule="auto"/>
              <w:ind w:left="109" w:leftChars="0"/>
              <w:rPr>
                <w:rFonts w:ascii="宋体" w:hAnsi="宋体" w:eastAsia="宋体" w:cs="宋体"/>
                <w:snapToGrid w:val="0"/>
                <w:color w:val="000000"/>
                <w:kern w:val="0"/>
                <w:sz w:val="21"/>
                <w:szCs w:val="21"/>
                <w:lang w:val="en-US" w:eastAsia="en-US" w:bidi="ar-SA"/>
              </w:rPr>
            </w:pPr>
            <w:r>
              <w:rPr>
                <w:spacing w:val="-2"/>
              </w:rPr>
              <w:t>基本要求</w:t>
            </w:r>
          </w:p>
        </w:tc>
        <w:tc>
          <w:tcPr>
            <w:tcW w:w="12584" w:type="dxa"/>
            <w:tcBorders>
              <w:top w:val="single" w:color="auto" w:sz="4" w:space="0"/>
            </w:tcBorders>
            <w:vAlign w:val="top"/>
          </w:tcPr>
          <w:p w14:paraId="090D54B9">
            <w:pPr>
              <w:pStyle w:val="8"/>
              <w:spacing w:before="89" w:line="206" w:lineRule="auto"/>
              <w:ind w:left="331"/>
            </w:pPr>
            <w:r>
              <w:t>（</w:t>
            </w:r>
            <w:r>
              <w:rPr>
                <w:rFonts w:ascii="Calibri" w:hAnsi="Calibri" w:eastAsia="Calibri" w:cs="Calibri"/>
              </w:rPr>
              <w:t>1</w:t>
            </w:r>
            <w:r>
              <w:t>）重大节假日及恶劣天气前后，组织系统巡检</w:t>
            </w:r>
            <w:r>
              <w:rPr>
                <w:spacing w:val="-35"/>
              </w:rPr>
              <w:t xml:space="preserve"> </w:t>
            </w:r>
            <w:r>
              <w:rPr>
                <w:rFonts w:ascii="Calibri" w:hAnsi="Calibri" w:eastAsia="Calibri" w:cs="Calibri"/>
              </w:rPr>
              <w:t>1</w:t>
            </w:r>
            <w:r>
              <w:rPr>
                <w:rFonts w:ascii="Calibri" w:hAnsi="Calibri" w:eastAsia="Calibri" w:cs="Calibri"/>
                <w:spacing w:val="18"/>
                <w:w w:val="101"/>
              </w:rPr>
              <w:t xml:space="preserve"> </w:t>
            </w:r>
            <w:r>
              <w:t>次。</w:t>
            </w:r>
          </w:p>
        </w:tc>
      </w:tr>
      <w:tr w14:paraId="58C1E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51" w:type="dxa"/>
            <w:vMerge w:val="continue"/>
            <w:tcBorders>
              <w:top w:val="nil"/>
              <w:bottom w:val="nil"/>
            </w:tcBorders>
            <w:vAlign w:val="top"/>
          </w:tcPr>
          <w:p w14:paraId="5E143C02">
            <w:pPr>
              <w:rPr>
                <w:rFonts w:ascii="Arial"/>
                <w:sz w:val="21"/>
              </w:rPr>
            </w:pPr>
          </w:p>
        </w:tc>
        <w:tc>
          <w:tcPr>
            <w:tcW w:w="1560" w:type="dxa"/>
            <w:vMerge w:val="continue"/>
            <w:tcBorders>
              <w:top w:val="nil"/>
              <w:bottom w:val="nil"/>
            </w:tcBorders>
            <w:vAlign w:val="top"/>
          </w:tcPr>
          <w:p w14:paraId="662EA788">
            <w:pPr>
              <w:rPr>
                <w:rFonts w:ascii="Arial"/>
                <w:sz w:val="21"/>
              </w:rPr>
            </w:pPr>
          </w:p>
        </w:tc>
        <w:tc>
          <w:tcPr>
            <w:tcW w:w="12584" w:type="dxa"/>
            <w:vAlign w:val="top"/>
          </w:tcPr>
          <w:p w14:paraId="62A4967F">
            <w:pPr>
              <w:pStyle w:val="8"/>
              <w:spacing w:before="32" w:line="243" w:lineRule="auto"/>
              <w:ind w:left="112" w:right="114" w:firstLine="219"/>
            </w:pPr>
            <w:r>
              <w:t>（</w:t>
            </w:r>
            <w:r>
              <w:rPr>
                <w:rFonts w:ascii="Calibri" w:hAnsi="Calibri" w:eastAsia="Calibri" w:cs="Calibri"/>
              </w:rPr>
              <w:t>2</w:t>
            </w:r>
            <w:r>
              <w:t>）具备设施设备安全、稳定运行的环境和场所（含有限空间</w:t>
            </w:r>
            <w:r>
              <w:rPr>
                <w:spacing w:val="-2"/>
              </w:rPr>
              <w:t>），</w:t>
            </w:r>
            <w:r>
              <w:t>温湿度</w:t>
            </w:r>
            <w:r>
              <w:rPr>
                <w:spacing w:val="-1"/>
              </w:rPr>
              <w:t>、照度、粉尘和烟雾浓度等</w:t>
            </w:r>
            <w:r>
              <w:t xml:space="preserve"> </w:t>
            </w:r>
            <w:r>
              <w:rPr>
                <w:spacing w:val="-1"/>
              </w:rPr>
              <w:t>符合相关安全规范。</w:t>
            </w:r>
          </w:p>
        </w:tc>
      </w:tr>
      <w:tr w14:paraId="0982B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451" w:type="dxa"/>
            <w:vMerge w:val="restart"/>
            <w:vAlign w:val="top"/>
          </w:tcPr>
          <w:p w14:paraId="2E2A7576">
            <w:pPr>
              <w:spacing w:line="299" w:lineRule="auto"/>
              <w:rPr>
                <w:rFonts w:ascii="Arial"/>
                <w:sz w:val="21"/>
              </w:rPr>
            </w:pPr>
          </w:p>
          <w:p w14:paraId="0D574E89">
            <w:pPr>
              <w:spacing w:line="299" w:lineRule="auto"/>
              <w:rPr>
                <w:rFonts w:ascii="Arial"/>
                <w:sz w:val="21"/>
              </w:rPr>
            </w:pPr>
          </w:p>
          <w:p w14:paraId="33430FBD">
            <w:pPr>
              <w:spacing w:line="299" w:lineRule="auto"/>
              <w:rPr>
                <w:rFonts w:ascii="Arial"/>
                <w:sz w:val="21"/>
              </w:rPr>
            </w:pPr>
          </w:p>
          <w:p w14:paraId="4065BF60">
            <w:pPr>
              <w:spacing w:before="64" w:line="268" w:lineRule="exact"/>
              <w:rPr>
                <w:rFonts w:ascii="Calibri" w:hAnsi="Calibri" w:eastAsia="Calibri" w:cs="Calibri"/>
                <w:sz w:val="21"/>
                <w:szCs w:val="21"/>
              </w:rPr>
            </w:pPr>
            <w:r>
              <w:rPr>
                <w:rFonts w:ascii="Calibri" w:hAnsi="Calibri" w:eastAsia="Calibri" w:cs="Calibri"/>
                <w:position w:val="1"/>
                <w:sz w:val="21"/>
                <w:szCs w:val="21"/>
              </w:rPr>
              <w:t>2</w:t>
            </w:r>
          </w:p>
        </w:tc>
        <w:tc>
          <w:tcPr>
            <w:tcW w:w="1560" w:type="dxa"/>
            <w:vMerge w:val="restart"/>
            <w:vAlign w:val="top"/>
          </w:tcPr>
          <w:p w14:paraId="5923572C">
            <w:pPr>
              <w:spacing w:line="291" w:lineRule="auto"/>
              <w:rPr>
                <w:rFonts w:ascii="Arial"/>
                <w:sz w:val="21"/>
              </w:rPr>
            </w:pPr>
          </w:p>
          <w:p w14:paraId="48AE9863">
            <w:pPr>
              <w:spacing w:line="292" w:lineRule="auto"/>
              <w:rPr>
                <w:rFonts w:ascii="Arial"/>
                <w:sz w:val="21"/>
              </w:rPr>
            </w:pPr>
          </w:p>
          <w:p w14:paraId="79F3BCE2">
            <w:pPr>
              <w:spacing w:line="292" w:lineRule="auto"/>
              <w:rPr>
                <w:rFonts w:ascii="Arial"/>
                <w:sz w:val="21"/>
              </w:rPr>
            </w:pPr>
          </w:p>
          <w:p w14:paraId="11F72F90">
            <w:pPr>
              <w:pStyle w:val="8"/>
              <w:spacing w:before="68" w:line="220" w:lineRule="auto"/>
              <w:ind w:left="112"/>
            </w:pPr>
            <w:r>
              <w:rPr>
                <w:spacing w:val="-3"/>
              </w:rPr>
              <w:t>设备机房</w:t>
            </w:r>
          </w:p>
        </w:tc>
        <w:tc>
          <w:tcPr>
            <w:tcW w:w="12584" w:type="dxa"/>
            <w:vAlign w:val="top"/>
          </w:tcPr>
          <w:p w14:paraId="43FF7BD4">
            <w:pPr>
              <w:pStyle w:val="8"/>
              <w:spacing w:before="34" w:line="259" w:lineRule="auto"/>
              <w:ind w:left="109" w:right="104" w:firstLine="221"/>
              <w:jc w:val="both"/>
            </w:pPr>
            <w:r>
              <w:t>（</w:t>
            </w:r>
            <w:r>
              <w:rPr>
                <w:rFonts w:ascii="Calibri" w:hAnsi="Calibri" w:eastAsia="Calibri" w:cs="Calibri"/>
              </w:rPr>
              <w:t>1</w:t>
            </w:r>
            <w:r>
              <w:t>）设备机房门口有机房类别及安全标志。落实各类机房责任人、督查人，且设备系统</w:t>
            </w:r>
            <w:r>
              <w:rPr>
                <w:spacing w:val="-1"/>
              </w:rPr>
              <w:t>图、应急预案</w:t>
            </w:r>
            <w:r>
              <w:t xml:space="preserve"> </w:t>
            </w:r>
            <w:r>
              <w:rPr>
                <w:spacing w:val="-1"/>
              </w:rPr>
              <w:t>流程图、管理制度、特种作业人员资格证书等上墙文件或</w:t>
            </w:r>
            <w:r>
              <w:rPr>
                <w:spacing w:val="-2"/>
              </w:rPr>
              <w:t>证书符合各设备机房国家标准规范要求，机房巡视</w:t>
            </w:r>
            <w:r>
              <w:t xml:space="preserve"> </w:t>
            </w:r>
            <w:r>
              <w:rPr>
                <w:spacing w:val="-1"/>
              </w:rPr>
              <w:t>及外来人员记录清晰完整，标识统一。</w:t>
            </w:r>
          </w:p>
        </w:tc>
      </w:tr>
      <w:tr w14:paraId="7F0C6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451" w:type="dxa"/>
            <w:vMerge w:val="continue"/>
            <w:vAlign w:val="top"/>
          </w:tcPr>
          <w:p w14:paraId="0FF64580">
            <w:pPr>
              <w:rPr>
                <w:rFonts w:ascii="Arial"/>
                <w:sz w:val="21"/>
              </w:rPr>
            </w:pPr>
          </w:p>
        </w:tc>
        <w:tc>
          <w:tcPr>
            <w:tcW w:w="1560" w:type="dxa"/>
            <w:vMerge w:val="continue"/>
            <w:vAlign w:val="top"/>
          </w:tcPr>
          <w:p w14:paraId="5C51AC18">
            <w:pPr>
              <w:rPr>
                <w:rFonts w:ascii="Arial"/>
                <w:sz w:val="21"/>
              </w:rPr>
            </w:pPr>
          </w:p>
        </w:tc>
        <w:tc>
          <w:tcPr>
            <w:tcW w:w="12584" w:type="dxa"/>
            <w:vAlign w:val="top"/>
          </w:tcPr>
          <w:p w14:paraId="6AEFF61E">
            <w:pPr>
              <w:pStyle w:val="8"/>
              <w:spacing w:before="88" w:line="206" w:lineRule="auto"/>
              <w:ind w:left="331"/>
            </w:pPr>
            <w:r>
              <w:rPr>
                <w:spacing w:val="1"/>
              </w:rPr>
              <w:t>（</w:t>
            </w:r>
            <w:r>
              <w:rPr>
                <w:rFonts w:ascii="Calibri" w:hAnsi="Calibri" w:eastAsia="Calibri" w:cs="Calibri"/>
                <w:spacing w:val="1"/>
              </w:rPr>
              <w:t>2</w:t>
            </w:r>
            <w:r>
              <w:rPr>
                <w:spacing w:val="1"/>
              </w:rPr>
              <w:t>）设备机房门窗、锁具应当完好、有效。</w:t>
            </w:r>
          </w:p>
        </w:tc>
      </w:tr>
      <w:tr w14:paraId="61DED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451" w:type="dxa"/>
            <w:vMerge w:val="continue"/>
            <w:vAlign w:val="top"/>
          </w:tcPr>
          <w:p w14:paraId="69E78E62">
            <w:pPr>
              <w:rPr>
                <w:rFonts w:ascii="Arial"/>
                <w:sz w:val="21"/>
              </w:rPr>
            </w:pPr>
          </w:p>
        </w:tc>
        <w:tc>
          <w:tcPr>
            <w:tcW w:w="1560" w:type="dxa"/>
            <w:vMerge w:val="continue"/>
            <w:vAlign w:val="top"/>
          </w:tcPr>
          <w:p w14:paraId="5CDFAFA0">
            <w:pPr>
              <w:rPr>
                <w:rFonts w:ascii="Arial"/>
                <w:sz w:val="21"/>
              </w:rPr>
            </w:pPr>
          </w:p>
        </w:tc>
        <w:tc>
          <w:tcPr>
            <w:tcW w:w="12584" w:type="dxa"/>
            <w:vAlign w:val="top"/>
          </w:tcPr>
          <w:p w14:paraId="1D94A173">
            <w:pPr>
              <w:pStyle w:val="8"/>
              <w:spacing w:before="37" w:line="244" w:lineRule="auto"/>
              <w:ind w:left="112" w:right="104" w:firstLine="219"/>
            </w:pPr>
            <w:r>
              <w:rPr>
                <w:spacing w:val="-1"/>
              </w:rPr>
              <w:t>（</w:t>
            </w:r>
            <w:r>
              <w:rPr>
                <w:rFonts w:ascii="Calibri" w:hAnsi="Calibri" w:eastAsia="Calibri" w:cs="Calibri"/>
                <w:spacing w:val="-1"/>
              </w:rPr>
              <w:t>3</w:t>
            </w:r>
            <w:r>
              <w:rPr>
                <w:spacing w:val="-1"/>
              </w:rPr>
              <w:t>）每半月至少开展</w:t>
            </w:r>
            <w:r>
              <w:rPr>
                <w:spacing w:val="-37"/>
              </w:rPr>
              <w:t xml:space="preserve"> </w:t>
            </w:r>
            <w:r>
              <w:rPr>
                <w:rFonts w:ascii="Calibri" w:hAnsi="Calibri" w:eastAsia="Calibri" w:cs="Calibri"/>
                <w:spacing w:val="-1"/>
              </w:rPr>
              <w:t>1</w:t>
            </w:r>
            <w:r>
              <w:rPr>
                <w:rFonts w:ascii="Calibri" w:hAnsi="Calibri" w:eastAsia="Calibri" w:cs="Calibri"/>
                <w:spacing w:val="20"/>
                <w:w w:val="101"/>
              </w:rPr>
              <w:t xml:space="preserve"> </w:t>
            </w:r>
            <w:r>
              <w:rPr>
                <w:spacing w:val="-1"/>
              </w:rPr>
              <w:t>次清洁，整洁有序、无杂物、无积尘、无鼠、无虫害，温湿度符合设备运行要</w:t>
            </w:r>
            <w:r>
              <w:t xml:space="preserve"> </w:t>
            </w:r>
            <w:r>
              <w:rPr>
                <w:spacing w:val="-5"/>
              </w:rPr>
              <w:t>求。</w:t>
            </w:r>
          </w:p>
        </w:tc>
      </w:tr>
      <w:tr w14:paraId="5C35A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451" w:type="dxa"/>
            <w:vMerge w:val="continue"/>
            <w:vAlign w:val="top"/>
          </w:tcPr>
          <w:p w14:paraId="39B9A3EB">
            <w:pPr>
              <w:rPr>
                <w:rFonts w:ascii="Arial"/>
                <w:sz w:val="21"/>
              </w:rPr>
            </w:pPr>
          </w:p>
        </w:tc>
        <w:tc>
          <w:tcPr>
            <w:tcW w:w="1560" w:type="dxa"/>
            <w:vMerge w:val="continue"/>
            <w:vAlign w:val="top"/>
          </w:tcPr>
          <w:p w14:paraId="3D93F91B">
            <w:pPr>
              <w:rPr>
                <w:rFonts w:ascii="Arial"/>
                <w:sz w:val="21"/>
              </w:rPr>
            </w:pPr>
          </w:p>
        </w:tc>
        <w:tc>
          <w:tcPr>
            <w:tcW w:w="12584" w:type="dxa"/>
            <w:vAlign w:val="top"/>
          </w:tcPr>
          <w:p w14:paraId="6433AD65">
            <w:pPr>
              <w:pStyle w:val="8"/>
              <w:spacing w:before="108" w:line="201" w:lineRule="auto"/>
              <w:ind w:left="331"/>
            </w:pPr>
            <w:r>
              <w:rPr>
                <w:spacing w:val="1"/>
              </w:rPr>
              <w:t>（</w:t>
            </w:r>
            <w:r>
              <w:rPr>
                <w:rFonts w:ascii="Calibri" w:hAnsi="Calibri" w:eastAsia="Calibri" w:cs="Calibri"/>
                <w:spacing w:val="1"/>
              </w:rPr>
              <w:t>4</w:t>
            </w:r>
            <w:r>
              <w:rPr>
                <w:spacing w:val="1"/>
              </w:rPr>
              <w:t>）按各设备机房国家标准规范规定维护</w:t>
            </w:r>
            <w:r>
              <w:rPr>
                <w:rFonts w:ascii="Calibri" w:hAnsi="Calibri" w:eastAsia="Calibri" w:cs="Calibri"/>
                <w:spacing w:val="1"/>
              </w:rPr>
              <w:t>/</w:t>
            </w:r>
            <w:r>
              <w:rPr>
                <w:spacing w:val="1"/>
              </w:rPr>
              <w:t>保管消防、通风、应急照明，防止小</w:t>
            </w:r>
            <w:r>
              <w:t>动物进入。</w:t>
            </w:r>
          </w:p>
        </w:tc>
      </w:tr>
      <w:tr w14:paraId="45795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51" w:type="dxa"/>
            <w:vMerge w:val="continue"/>
            <w:vAlign w:val="top"/>
          </w:tcPr>
          <w:p w14:paraId="15E91B32">
            <w:pPr>
              <w:rPr>
                <w:rFonts w:ascii="Arial"/>
                <w:sz w:val="21"/>
              </w:rPr>
            </w:pPr>
          </w:p>
        </w:tc>
        <w:tc>
          <w:tcPr>
            <w:tcW w:w="1560" w:type="dxa"/>
            <w:vMerge w:val="continue"/>
            <w:vAlign w:val="top"/>
          </w:tcPr>
          <w:p w14:paraId="4E53CD0C">
            <w:pPr>
              <w:rPr>
                <w:rFonts w:ascii="Arial"/>
                <w:sz w:val="21"/>
              </w:rPr>
            </w:pPr>
          </w:p>
        </w:tc>
        <w:tc>
          <w:tcPr>
            <w:tcW w:w="12584" w:type="dxa"/>
            <w:vAlign w:val="top"/>
          </w:tcPr>
          <w:p w14:paraId="0BCF120E">
            <w:pPr>
              <w:pStyle w:val="8"/>
              <w:spacing w:before="108" w:line="206" w:lineRule="auto"/>
              <w:ind w:left="331"/>
            </w:pPr>
            <w:r>
              <w:rPr>
                <w:spacing w:val="1"/>
              </w:rPr>
              <w:t>（</w:t>
            </w:r>
            <w:r>
              <w:rPr>
                <w:rFonts w:ascii="Calibri" w:hAnsi="Calibri" w:eastAsia="Calibri" w:cs="Calibri"/>
                <w:spacing w:val="1"/>
              </w:rPr>
              <w:t>5</w:t>
            </w:r>
            <w:r>
              <w:rPr>
                <w:spacing w:val="1"/>
              </w:rPr>
              <w:t>）安全防护用具配置齐全，检验合格。</w:t>
            </w:r>
          </w:p>
        </w:tc>
      </w:tr>
      <w:tr w14:paraId="45714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51" w:type="dxa"/>
            <w:vMerge w:val="continue"/>
            <w:vAlign w:val="top"/>
          </w:tcPr>
          <w:p w14:paraId="2805ADC5">
            <w:pPr>
              <w:rPr>
                <w:rFonts w:ascii="Arial"/>
                <w:sz w:val="21"/>
              </w:rPr>
            </w:pPr>
          </w:p>
        </w:tc>
        <w:tc>
          <w:tcPr>
            <w:tcW w:w="1560" w:type="dxa"/>
            <w:vMerge w:val="continue"/>
            <w:vAlign w:val="top"/>
          </w:tcPr>
          <w:p w14:paraId="3E722668">
            <w:pPr>
              <w:rPr>
                <w:rFonts w:ascii="Arial"/>
                <w:sz w:val="21"/>
              </w:rPr>
            </w:pPr>
          </w:p>
        </w:tc>
        <w:tc>
          <w:tcPr>
            <w:tcW w:w="12584" w:type="dxa"/>
            <w:vAlign w:val="top"/>
          </w:tcPr>
          <w:p w14:paraId="5CE81953">
            <w:pPr>
              <w:pStyle w:val="8"/>
              <w:spacing w:before="104" w:line="206" w:lineRule="auto"/>
              <w:ind w:left="331"/>
            </w:pPr>
            <w:r>
              <w:rPr>
                <w:spacing w:val="1"/>
              </w:rPr>
              <w:t>（</w:t>
            </w:r>
            <w:r>
              <w:rPr>
                <w:rFonts w:ascii="Calibri" w:hAnsi="Calibri" w:eastAsia="Calibri" w:cs="Calibri"/>
                <w:spacing w:val="1"/>
              </w:rPr>
              <w:t>6</w:t>
            </w:r>
            <w:r>
              <w:rPr>
                <w:spacing w:val="1"/>
              </w:rPr>
              <w:t>）应急设施设备用品应当齐全、完备，可随时启用。</w:t>
            </w:r>
          </w:p>
        </w:tc>
      </w:tr>
      <w:tr w14:paraId="4AAF9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restart"/>
            <w:tcBorders>
              <w:bottom w:val="nil"/>
            </w:tcBorders>
            <w:vAlign w:val="top"/>
          </w:tcPr>
          <w:p w14:paraId="433216E9">
            <w:pPr>
              <w:spacing w:line="285" w:lineRule="auto"/>
              <w:rPr>
                <w:rFonts w:ascii="Arial"/>
                <w:sz w:val="21"/>
              </w:rPr>
            </w:pPr>
          </w:p>
          <w:p w14:paraId="031DD595">
            <w:pPr>
              <w:spacing w:line="285" w:lineRule="auto"/>
              <w:rPr>
                <w:rFonts w:ascii="Arial"/>
                <w:sz w:val="21"/>
              </w:rPr>
            </w:pPr>
          </w:p>
          <w:p w14:paraId="536C78EE">
            <w:pPr>
              <w:spacing w:line="285" w:lineRule="auto"/>
              <w:rPr>
                <w:rFonts w:ascii="Arial"/>
                <w:sz w:val="21"/>
              </w:rPr>
            </w:pPr>
          </w:p>
          <w:p w14:paraId="74696F8E">
            <w:pPr>
              <w:spacing w:line="285" w:lineRule="auto"/>
              <w:rPr>
                <w:rFonts w:ascii="Arial"/>
                <w:sz w:val="21"/>
              </w:rPr>
            </w:pPr>
          </w:p>
          <w:p w14:paraId="362F1780">
            <w:pPr>
              <w:spacing w:line="285" w:lineRule="auto"/>
              <w:rPr>
                <w:rFonts w:ascii="Arial"/>
                <w:sz w:val="21"/>
              </w:rPr>
            </w:pPr>
          </w:p>
          <w:p w14:paraId="30F5FC13">
            <w:pPr>
              <w:spacing w:before="64" w:line="266" w:lineRule="exact"/>
              <w:rPr>
                <w:rFonts w:ascii="Calibri" w:hAnsi="Calibri" w:eastAsia="Calibri" w:cs="Calibri"/>
                <w:sz w:val="21"/>
                <w:szCs w:val="21"/>
              </w:rPr>
            </w:pPr>
            <w:r>
              <w:rPr>
                <w:rFonts w:ascii="Calibri" w:hAnsi="Calibri" w:eastAsia="Calibri" w:cs="Calibri"/>
                <w:position w:val="1"/>
                <w:sz w:val="21"/>
                <w:szCs w:val="21"/>
              </w:rPr>
              <w:t>3</w:t>
            </w:r>
          </w:p>
        </w:tc>
        <w:tc>
          <w:tcPr>
            <w:tcW w:w="1560" w:type="dxa"/>
            <w:vMerge w:val="restart"/>
            <w:tcBorders>
              <w:bottom w:val="nil"/>
            </w:tcBorders>
            <w:vAlign w:val="top"/>
          </w:tcPr>
          <w:p w14:paraId="0C8F42FB">
            <w:pPr>
              <w:spacing w:line="280" w:lineRule="auto"/>
              <w:rPr>
                <w:rFonts w:ascii="Arial"/>
                <w:sz w:val="21"/>
              </w:rPr>
            </w:pPr>
          </w:p>
          <w:p w14:paraId="74979188">
            <w:pPr>
              <w:spacing w:line="280" w:lineRule="auto"/>
              <w:rPr>
                <w:rFonts w:ascii="Arial"/>
                <w:sz w:val="21"/>
              </w:rPr>
            </w:pPr>
          </w:p>
          <w:p w14:paraId="113BE454">
            <w:pPr>
              <w:spacing w:line="280" w:lineRule="auto"/>
              <w:rPr>
                <w:rFonts w:ascii="Arial"/>
                <w:sz w:val="21"/>
              </w:rPr>
            </w:pPr>
          </w:p>
          <w:p w14:paraId="09804B1A">
            <w:pPr>
              <w:spacing w:line="281" w:lineRule="auto"/>
              <w:rPr>
                <w:rFonts w:ascii="Arial"/>
                <w:sz w:val="21"/>
              </w:rPr>
            </w:pPr>
          </w:p>
          <w:p w14:paraId="202C76A5">
            <w:pPr>
              <w:spacing w:line="281" w:lineRule="auto"/>
              <w:rPr>
                <w:rFonts w:ascii="Arial"/>
                <w:sz w:val="21"/>
              </w:rPr>
            </w:pPr>
          </w:p>
          <w:p w14:paraId="62BE4642">
            <w:pPr>
              <w:pStyle w:val="8"/>
              <w:spacing w:before="69" w:line="221" w:lineRule="auto"/>
              <w:ind w:left="110"/>
            </w:pPr>
            <w:r>
              <w:rPr>
                <w:spacing w:val="-2"/>
              </w:rPr>
              <w:t>给排水系统</w:t>
            </w:r>
          </w:p>
        </w:tc>
        <w:tc>
          <w:tcPr>
            <w:tcW w:w="12584" w:type="dxa"/>
            <w:vAlign w:val="top"/>
          </w:tcPr>
          <w:p w14:paraId="078DCAAA">
            <w:pPr>
              <w:pStyle w:val="8"/>
              <w:spacing w:before="88" w:line="206" w:lineRule="auto"/>
              <w:ind w:left="331"/>
            </w:pPr>
            <w:r>
              <w:rPr>
                <w:spacing w:val="1"/>
              </w:rPr>
              <w:t>（</w:t>
            </w:r>
            <w:r>
              <w:rPr>
                <w:rFonts w:ascii="Calibri" w:hAnsi="Calibri" w:eastAsia="Calibri" w:cs="Calibri"/>
                <w:spacing w:val="1"/>
              </w:rPr>
              <w:t>1</w:t>
            </w:r>
            <w:r>
              <w:rPr>
                <w:spacing w:val="1"/>
              </w:rPr>
              <w:t>）生活饮用水卫生符合《生活饮用水卫生标准》（</w:t>
            </w:r>
            <w:r>
              <w:rPr>
                <w:rFonts w:ascii="Calibri" w:hAnsi="Calibri" w:eastAsia="Calibri" w:cs="Calibri"/>
              </w:rPr>
              <w:t>GB</w:t>
            </w:r>
            <w:r>
              <w:rPr>
                <w:rFonts w:ascii="Calibri" w:hAnsi="Calibri" w:eastAsia="Calibri" w:cs="Calibri"/>
                <w:spacing w:val="1"/>
              </w:rPr>
              <w:t>5749</w:t>
            </w:r>
            <w:r>
              <w:rPr>
                <w:spacing w:val="1"/>
              </w:rPr>
              <w:t>）的相关要</w:t>
            </w:r>
            <w:r>
              <w:t>求。</w:t>
            </w:r>
          </w:p>
        </w:tc>
      </w:tr>
      <w:tr w14:paraId="480B8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tcBorders>
              <w:top w:val="nil"/>
              <w:bottom w:val="nil"/>
            </w:tcBorders>
            <w:vAlign w:val="top"/>
          </w:tcPr>
          <w:p w14:paraId="5090C942">
            <w:pPr>
              <w:rPr>
                <w:rFonts w:ascii="Arial"/>
                <w:sz w:val="21"/>
              </w:rPr>
            </w:pPr>
          </w:p>
        </w:tc>
        <w:tc>
          <w:tcPr>
            <w:tcW w:w="1560" w:type="dxa"/>
            <w:vMerge w:val="continue"/>
            <w:tcBorders>
              <w:top w:val="nil"/>
              <w:bottom w:val="nil"/>
            </w:tcBorders>
            <w:vAlign w:val="top"/>
          </w:tcPr>
          <w:p w14:paraId="29584BC8">
            <w:pPr>
              <w:rPr>
                <w:rFonts w:ascii="Arial"/>
                <w:sz w:val="21"/>
              </w:rPr>
            </w:pPr>
          </w:p>
        </w:tc>
        <w:tc>
          <w:tcPr>
            <w:tcW w:w="12584" w:type="dxa"/>
            <w:vAlign w:val="top"/>
          </w:tcPr>
          <w:p w14:paraId="344B0409">
            <w:pPr>
              <w:pStyle w:val="8"/>
              <w:spacing w:before="90" w:line="206" w:lineRule="auto"/>
              <w:ind w:left="331"/>
            </w:pPr>
            <w:r>
              <w:rPr>
                <w:spacing w:val="1"/>
              </w:rPr>
              <w:t>（</w:t>
            </w:r>
            <w:r>
              <w:rPr>
                <w:rFonts w:ascii="Calibri" w:hAnsi="Calibri" w:eastAsia="Calibri" w:cs="Calibri"/>
                <w:spacing w:val="1"/>
              </w:rPr>
              <w:t>2</w:t>
            </w:r>
            <w:r>
              <w:rPr>
                <w:spacing w:val="1"/>
              </w:rPr>
              <w:t>）二次供水卫生符合《二次供水设施卫生规范》（</w:t>
            </w:r>
            <w:r>
              <w:rPr>
                <w:rFonts w:ascii="Calibri" w:hAnsi="Calibri" w:eastAsia="Calibri" w:cs="Calibri"/>
              </w:rPr>
              <w:t>GB</w:t>
            </w:r>
            <w:r>
              <w:rPr>
                <w:rFonts w:ascii="Calibri" w:hAnsi="Calibri" w:eastAsia="Calibri" w:cs="Calibri"/>
                <w:spacing w:val="1"/>
              </w:rPr>
              <w:t>17051</w:t>
            </w:r>
            <w:r>
              <w:rPr>
                <w:spacing w:val="1"/>
              </w:rPr>
              <w:t>）的相关要求。</w:t>
            </w:r>
          </w:p>
        </w:tc>
      </w:tr>
      <w:tr w14:paraId="6C2EF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tcBorders>
              <w:top w:val="nil"/>
              <w:bottom w:val="nil"/>
            </w:tcBorders>
            <w:vAlign w:val="top"/>
          </w:tcPr>
          <w:p w14:paraId="06D1B9EB">
            <w:pPr>
              <w:rPr>
                <w:rFonts w:ascii="Arial"/>
                <w:sz w:val="21"/>
              </w:rPr>
            </w:pPr>
          </w:p>
        </w:tc>
        <w:tc>
          <w:tcPr>
            <w:tcW w:w="1560" w:type="dxa"/>
            <w:vMerge w:val="continue"/>
            <w:tcBorders>
              <w:top w:val="nil"/>
              <w:bottom w:val="nil"/>
            </w:tcBorders>
            <w:vAlign w:val="top"/>
          </w:tcPr>
          <w:p w14:paraId="68C1931A">
            <w:pPr>
              <w:rPr>
                <w:rFonts w:ascii="Arial"/>
                <w:sz w:val="21"/>
              </w:rPr>
            </w:pPr>
          </w:p>
        </w:tc>
        <w:tc>
          <w:tcPr>
            <w:tcW w:w="12584" w:type="dxa"/>
            <w:vAlign w:val="top"/>
          </w:tcPr>
          <w:p w14:paraId="6E0719DF">
            <w:pPr>
              <w:pStyle w:val="8"/>
              <w:spacing w:before="91" w:line="206" w:lineRule="auto"/>
              <w:ind w:left="331"/>
            </w:pPr>
            <w:r>
              <w:rPr>
                <w:spacing w:val="1"/>
              </w:rPr>
              <w:t>（</w:t>
            </w:r>
            <w:r>
              <w:rPr>
                <w:rFonts w:ascii="Calibri" w:hAnsi="Calibri" w:eastAsia="Calibri" w:cs="Calibri"/>
                <w:spacing w:val="1"/>
              </w:rPr>
              <w:t>3</w:t>
            </w:r>
            <w:r>
              <w:rPr>
                <w:spacing w:val="1"/>
              </w:rPr>
              <w:t>）设施设备、阀门、管道等运行正常，无跑、冒、滴、漏现象。</w:t>
            </w:r>
          </w:p>
        </w:tc>
      </w:tr>
      <w:tr w14:paraId="6B7A2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51" w:type="dxa"/>
            <w:vMerge w:val="continue"/>
            <w:tcBorders>
              <w:top w:val="nil"/>
              <w:bottom w:val="nil"/>
            </w:tcBorders>
            <w:vAlign w:val="top"/>
          </w:tcPr>
          <w:p w14:paraId="109A780A">
            <w:pPr>
              <w:rPr>
                <w:rFonts w:ascii="Arial"/>
                <w:sz w:val="21"/>
              </w:rPr>
            </w:pPr>
          </w:p>
        </w:tc>
        <w:tc>
          <w:tcPr>
            <w:tcW w:w="1560" w:type="dxa"/>
            <w:vMerge w:val="continue"/>
            <w:tcBorders>
              <w:top w:val="nil"/>
              <w:bottom w:val="nil"/>
            </w:tcBorders>
            <w:vAlign w:val="top"/>
          </w:tcPr>
          <w:p w14:paraId="44B8F569">
            <w:pPr>
              <w:rPr>
                <w:rFonts w:ascii="Arial"/>
                <w:sz w:val="21"/>
              </w:rPr>
            </w:pPr>
          </w:p>
        </w:tc>
        <w:tc>
          <w:tcPr>
            <w:tcW w:w="12584" w:type="dxa"/>
            <w:vAlign w:val="top"/>
          </w:tcPr>
          <w:p w14:paraId="6085194B">
            <w:pPr>
              <w:pStyle w:val="8"/>
              <w:spacing w:before="91" w:line="206" w:lineRule="auto"/>
              <w:ind w:left="331"/>
            </w:pPr>
            <w:r>
              <w:rPr>
                <w:spacing w:val="-1"/>
              </w:rPr>
              <w:t>（</w:t>
            </w:r>
            <w:r>
              <w:rPr>
                <w:rFonts w:ascii="Calibri" w:hAnsi="Calibri" w:eastAsia="Calibri" w:cs="Calibri"/>
                <w:spacing w:val="-1"/>
              </w:rPr>
              <w:t>4</w:t>
            </w:r>
            <w:r>
              <w:rPr>
                <w:spacing w:val="-1"/>
              </w:rPr>
              <w:t>）有水泵房、水箱间的，每日至少巡视</w:t>
            </w:r>
            <w:r>
              <w:rPr>
                <w:spacing w:val="-35"/>
              </w:rPr>
              <w:t xml:space="preserve"> </w:t>
            </w:r>
            <w:r>
              <w:rPr>
                <w:rFonts w:ascii="Calibri" w:hAnsi="Calibri" w:eastAsia="Calibri" w:cs="Calibri"/>
                <w:spacing w:val="-1"/>
              </w:rPr>
              <w:t>1</w:t>
            </w:r>
            <w:r>
              <w:rPr>
                <w:rFonts w:ascii="Calibri" w:hAnsi="Calibri" w:eastAsia="Calibri" w:cs="Calibri"/>
                <w:spacing w:val="18"/>
                <w:w w:val="101"/>
              </w:rPr>
              <w:t xml:space="preserve"> </w:t>
            </w:r>
            <w:r>
              <w:rPr>
                <w:spacing w:val="-1"/>
              </w:rPr>
              <w:t>次。每年至少养护</w:t>
            </w:r>
            <w:r>
              <w:rPr>
                <w:spacing w:val="-35"/>
              </w:rPr>
              <w:t xml:space="preserve"> </w:t>
            </w:r>
            <w:r>
              <w:rPr>
                <w:rFonts w:ascii="Calibri" w:hAnsi="Calibri" w:eastAsia="Calibri" w:cs="Calibri"/>
                <w:spacing w:val="-1"/>
              </w:rPr>
              <w:t>1</w:t>
            </w:r>
            <w:r>
              <w:rPr>
                <w:rFonts w:ascii="Calibri" w:hAnsi="Calibri" w:eastAsia="Calibri" w:cs="Calibri"/>
                <w:spacing w:val="18"/>
              </w:rPr>
              <w:t xml:space="preserve"> </w:t>
            </w:r>
            <w:r>
              <w:rPr>
                <w:spacing w:val="-1"/>
              </w:rPr>
              <w:t>次水泵。</w:t>
            </w:r>
          </w:p>
        </w:tc>
      </w:tr>
      <w:tr w14:paraId="66303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tcBorders>
              <w:top w:val="nil"/>
              <w:bottom w:val="nil"/>
            </w:tcBorders>
            <w:vAlign w:val="top"/>
          </w:tcPr>
          <w:p w14:paraId="3668D802">
            <w:pPr>
              <w:rPr>
                <w:rFonts w:ascii="Arial"/>
                <w:sz w:val="21"/>
              </w:rPr>
            </w:pPr>
          </w:p>
        </w:tc>
        <w:tc>
          <w:tcPr>
            <w:tcW w:w="1560" w:type="dxa"/>
            <w:vMerge w:val="continue"/>
            <w:tcBorders>
              <w:top w:val="nil"/>
              <w:bottom w:val="nil"/>
            </w:tcBorders>
            <w:vAlign w:val="top"/>
          </w:tcPr>
          <w:p w14:paraId="720C16E0">
            <w:pPr>
              <w:rPr>
                <w:rFonts w:ascii="Arial"/>
                <w:sz w:val="21"/>
              </w:rPr>
            </w:pPr>
          </w:p>
        </w:tc>
        <w:tc>
          <w:tcPr>
            <w:tcW w:w="12584" w:type="dxa"/>
            <w:vAlign w:val="top"/>
          </w:tcPr>
          <w:p w14:paraId="5E7618E1">
            <w:pPr>
              <w:pStyle w:val="8"/>
              <w:spacing w:before="91" w:line="206" w:lineRule="auto"/>
              <w:ind w:left="331"/>
            </w:pPr>
            <w:r>
              <w:rPr>
                <w:spacing w:val="1"/>
              </w:rPr>
              <w:t>（</w:t>
            </w:r>
            <w:r>
              <w:rPr>
                <w:rFonts w:ascii="Calibri" w:hAnsi="Calibri" w:eastAsia="Calibri" w:cs="Calibri"/>
                <w:spacing w:val="1"/>
              </w:rPr>
              <w:t>5</w:t>
            </w:r>
            <w:r>
              <w:rPr>
                <w:spacing w:val="1"/>
              </w:rPr>
              <w:t>）遇供水单位限水、停水，按规定时间通知采购人。</w:t>
            </w:r>
          </w:p>
        </w:tc>
      </w:tr>
      <w:tr w14:paraId="5CAA8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tcBorders>
              <w:top w:val="nil"/>
              <w:bottom w:val="nil"/>
            </w:tcBorders>
            <w:vAlign w:val="top"/>
          </w:tcPr>
          <w:p w14:paraId="004E62C1">
            <w:pPr>
              <w:rPr>
                <w:rFonts w:ascii="Arial"/>
                <w:sz w:val="21"/>
              </w:rPr>
            </w:pPr>
          </w:p>
        </w:tc>
        <w:tc>
          <w:tcPr>
            <w:tcW w:w="1560" w:type="dxa"/>
            <w:vMerge w:val="continue"/>
            <w:tcBorders>
              <w:top w:val="nil"/>
              <w:bottom w:val="nil"/>
            </w:tcBorders>
            <w:vAlign w:val="top"/>
          </w:tcPr>
          <w:p w14:paraId="1EC0DFD9">
            <w:pPr>
              <w:rPr>
                <w:rFonts w:ascii="Arial"/>
                <w:sz w:val="21"/>
              </w:rPr>
            </w:pPr>
          </w:p>
        </w:tc>
        <w:tc>
          <w:tcPr>
            <w:tcW w:w="12584" w:type="dxa"/>
            <w:vAlign w:val="top"/>
          </w:tcPr>
          <w:p w14:paraId="27B95786">
            <w:pPr>
              <w:pStyle w:val="8"/>
              <w:spacing w:before="92" w:line="206" w:lineRule="auto"/>
              <w:ind w:left="331"/>
            </w:pPr>
            <w:r>
              <w:rPr>
                <w:spacing w:val="-4"/>
              </w:rPr>
              <w:t>（</w:t>
            </w:r>
            <w:r>
              <w:rPr>
                <w:rFonts w:ascii="Calibri" w:hAnsi="Calibri" w:eastAsia="Calibri" w:cs="Calibri"/>
                <w:spacing w:val="-4"/>
              </w:rPr>
              <w:t>6</w:t>
            </w:r>
            <w:r>
              <w:rPr>
                <w:spacing w:val="-4"/>
              </w:rPr>
              <w:t>）每季度至少开展</w:t>
            </w:r>
            <w:r>
              <w:rPr>
                <w:spacing w:val="-37"/>
              </w:rPr>
              <w:t xml:space="preserve"> </w:t>
            </w:r>
            <w:r>
              <w:rPr>
                <w:rFonts w:ascii="Calibri" w:hAnsi="Calibri" w:eastAsia="Calibri" w:cs="Calibri"/>
                <w:spacing w:val="-4"/>
              </w:rPr>
              <w:t>1</w:t>
            </w:r>
            <w:r>
              <w:rPr>
                <w:rFonts w:ascii="Calibri" w:hAnsi="Calibri" w:eastAsia="Calibri" w:cs="Calibri"/>
                <w:spacing w:val="20"/>
                <w:w w:val="101"/>
              </w:rPr>
              <w:t xml:space="preserve"> </w:t>
            </w:r>
            <w:r>
              <w:rPr>
                <w:spacing w:val="-4"/>
              </w:rPr>
              <w:t>次对排水管进行疏通、清污，</w:t>
            </w:r>
            <w:r>
              <w:rPr>
                <w:spacing w:val="54"/>
              </w:rPr>
              <w:t xml:space="preserve"> </w:t>
            </w:r>
            <w:r>
              <w:rPr>
                <w:spacing w:val="-4"/>
              </w:rPr>
              <w:t>保证室内外排水</w:t>
            </w:r>
            <w:r>
              <w:rPr>
                <w:spacing w:val="-5"/>
              </w:rPr>
              <w:t>系统通畅。</w:t>
            </w:r>
          </w:p>
        </w:tc>
      </w:tr>
      <w:tr w14:paraId="0E30E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451" w:type="dxa"/>
            <w:vMerge w:val="restart"/>
            <w:vAlign w:val="center"/>
          </w:tcPr>
          <w:p w14:paraId="77388080">
            <w:pPr>
              <w:spacing w:line="245" w:lineRule="auto"/>
              <w:jc w:val="center"/>
              <w:rPr>
                <w:rFonts w:ascii="Arial"/>
                <w:sz w:val="21"/>
              </w:rPr>
            </w:pPr>
          </w:p>
          <w:p w14:paraId="39971EC4">
            <w:pPr>
              <w:spacing w:before="64" w:line="266" w:lineRule="exact"/>
              <w:jc w:val="both"/>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4</w:t>
            </w:r>
          </w:p>
        </w:tc>
        <w:tc>
          <w:tcPr>
            <w:tcW w:w="1560" w:type="dxa"/>
            <w:vMerge w:val="restart"/>
            <w:vAlign w:val="center"/>
          </w:tcPr>
          <w:p w14:paraId="05FB7DBD">
            <w:pPr>
              <w:spacing w:line="243" w:lineRule="auto"/>
              <w:jc w:val="center"/>
              <w:rPr>
                <w:rFonts w:ascii="Arial"/>
                <w:sz w:val="21"/>
              </w:rPr>
            </w:pPr>
          </w:p>
          <w:p w14:paraId="5685E861">
            <w:pPr>
              <w:pStyle w:val="8"/>
              <w:spacing w:before="69" w:line="222" w:lineRule="auto"/>
              <w:ind w:left="115"/>
              <w:jc w:val="both"/>
            </w:pPr>
            <w:r>
              <w:rPr>
                <w:spacing w:val="-4"/>
              </w:rPr>
              <w:t>空调系统</w:t>
            </w:r>
          </w:p>
        </w:tc>
        <w:tc>
          <w:tcPr>
            <w:tcW w:w="12584" w:type="dxa"/>
            <w:vAlign w:val="top"/>
          </w:tcPr>
          <w:p w14:paraId="56C2E5A7">
            <w:pPr>
              <w:pStyle w:val="8"/>
              <w:spacing w:before="90" w:line="206" w:lineRule="auto"/>
              <w:ind w:left="331"/>
            </w:pPr>
            <w:r>
              <w:rPr>
                <w:spacing w:val="1"/>
              </w:rPr>
              <w:t>（</w:t>
            </w:r>
            <w:r>
              <w:rPr>
                <w:rFonts w:ascii="Calibri" w:hAnsi="Calibri" w:eastAsia="Calibri" w:cs="Calibri"/>
                <w:spacing w:val="1"/>
              </w:rPr>
              <w:t>1</w:t>
            </w:r>
            <w:r>
              <w:rPr>
                <w:spacing w:val="1"/>
              </w:rPr>
              <w:t>）空调通风系统运行管理符合《空调通风系统运行管理标准》（</w:t>
            </w:r>
            <w:r>
              <w:rPr>
                <w:rFonts w:ascii="Calibri" w:hAnsi="Calibri" w:eastAsia="Calibri" w:cs="Calibri"/>
              </w:rPr>
              <w:t>GB</w:t>
            </w:r>
            <w:r>
              <w:rPr>
                <w:rFonts w:ascii="Calibri" w:hAnsi="Calibri" w:eastAsia="Calibri" w:cs="Calibri"/>
                <w:spacing w:val="1"/>
              </w:rPr>
              <w:t>50365</w:t>
            </w:r>
            <w:r>
              <w:t>）的相关要求。</w:t>
            </w:r>
          </w:p>
        </w:tc>
      </w:tr>
      <w:tr w14:paraId="23052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51" w:type="dxa"/>
            <w:vMerge w:val="continue"/>
            <w:vAlign w:val="top"/>
          </w:tcPr>
          <w:p w14:paraId="4D578530">
            <w:pPr>
              <w:rPr>
                <w:rFonts w:ascii="Arial"/>
                <w:sz w:val="21"/>
              </w:rPr>
            </w:pPr>
          </w:p>
        </w:tc>
        <w:tc>
          <w:tcPr>
            <w:tcW w:w="1560" w:type="dxa"/>
            <w:vMerge w:val="continue"/>
            <w:vAlign w:val="center"/>
          </w:tcPr>
          <w:p w14:paraId="024A32ED">
            <w:pPr>
              <w:jc w:val="center"/>
              <w:rPr>
                <w:rFonts w:ascii="Arial"/>
                <w:sz w:val="21"/>
              </w:rPr>
            </w:pPr>
          </w:p>
        </w:tc>
        <w:tc>
          <w:tcPr>
            <w:tcW w:w="12584" w:type="dxa"/>
            <w:vAlign w:val="top"/>
          </w:tcPr>
          <w:p w14:paraId="1B5F7582">
            <w:pPr>
              <w:pStyle w:val="8"/>
              <w:spacing w:before="90" w:line="201" w:lineRule="auto"/>
              <w:ind w:left="331"/>
            </w:pPr>
            <w:r>
              <w:rPr>
                <w:spacing w:val="1"/>
              </w:rPr>
              <w:t>（</w:t>
            </w:r>
            <w:r>
              <w:rPr>
                <w:rFonts w:ascii="Calibri" w:hAnsi="Calibri" w:eastAsia="Calibri" w:cs="Calibri"/>
                <w:spacing w:val="1"/>
              </w:rPr>
              <w:t>2</w:t>
            </w:r>
            <w:r>
              <w:rPr>
                <w:spacing w:val="1"/>
              </w:rPr>
              <w:t>）办公楼内温湿度、空气质量等符合《室内空气质量标准》（</w:t>
            </w:r>
            <w:r>
              <w:rPr>
                <w:rFonts w:ascii="Calibri" w:hAnsi="Calibri" w:eastAsia="Calibri" w:cs="Calibri"/>
              </w:rPr>
              <w:t>GB</w:t>
            </w:r>
            <w:r>
              <w:rPr>
                <w:rFonts w:ascii="Calibri" w:hAnsi="Calibri" w:eastAsia="Calibri" w:cs="Calibri"/>
                <w:spacing w:val="1"/>
              </w:rPr>
              <w:t>/T18883</w:t>
            </w:r>
            <w:r>
              <w:t>）的相关要求。</w:t>
            </w:r>
          </w:p>
        </w:tc>
      </w:tr>
      <w:tr w14:paraId="79371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41E49B6C">
            <w:pPr>
              <w:rPr>
                <w:rFonts w:ascii="Arial"/>
                <w:sz w:val="21"/>
              </w:rPr>
            </w:pPr>
          </w:p>
        </w:tc>
        <w:tc>
          <w:tcPr>
            <w:tcW w:w="1560" w:type="dxa"/>
            <w:vMerge w:val="continue"/>
            <w:vAlign w:val="top"/>
          </w:tcPr>
          <w:p w14:paraId="7E75D76F">
            <w:pPr>
              <w:rPr>
                <w:rFonts w:ascii="Arial"/>
                <w:sz w:val="21"/>
              </w:rPr>
            </w:pPr>
          </w:p>
        </w:tc>
        <w:tc>
          <w:tcPr>
            <w:tcW w:w="12584" w:type="dxa"/>
            <w:vAlign w:val="top"/>
          </w:tcPr>
          <w:p w14:paraId="083464D4">
            <w:pPr>
              <w:pStyle w:val="8"/>
              <w:spacing w:before="90" w:line="206" w:lineRule="auto"/>
              <w:ind w:left="331"/>
            </w:pPr>
            <w:r>
              <w:rPr>
                <w:spacing w:val="1"/>
              </w:rPr>
              <w:t>（</w:t>
            </w:r>
            <w:r>
              <w:rPr>
                <w:rFonts w:ascii="Calibri" w:hAnsi="Calibri" w:eastAsia="Calibri" w:cs="Calibri"/>
                <w:spacing w:val="1"/>
              </w:rPr>
              <w:t>3</w:t>
            </w:r>
            <w:r>
              <w:rPr>
                <w:spacing w:val="1"/>
              </w:rPr>
              <w:t>）定期维保并做好记录，保证空调设施设备处于良好状态。</w:t>
            </w:r>
          </w:p>
        </w:tc>
      </w:tr>
      <w:tr w14:paraId="6D8AE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51" w:type="dxa"/>
            <w:vMerge w:val="continue"/>
            <w:vAlign w:val="top"/>
          </w:tcPr>
          <w:p w14:paraId="49FADB31">
            <w:pPr>
              <w:rPr>
                <w:rFonts w:ascii="Arial"/>
                <w:sz w:val="21"/>
              </w:rPr>
            </w:pPr>
          </w:p>
        </w:tc>
        <w:tc>
          <w:tcPr>
            <w:tcW w:w="1560" w:type="dxa"/>
            <w:vMerge w:val="continue"/>
            <w:vAlign w:val="top"/>
          </w:tcPr>
          <w:p w14:paraId="439E6D19">
            <w:pPr>
              <w:rPr>
                <w:rFonts w:ascii="Arial"/>
                <w:sz w:val="21"/>
              </w:rPr>
            </w:pPr>
          </w:p>
        </w:tc>
        <w:tc>
          <w:tcPr>
            <w:tcW w:w="12584" w:type="dxa"/>
            <w:vAlign w:val="top"/>
          </w:tcPr>
          <w:p w14:paraId="41A8489B">
            <w:pPr>
              <w:pStyle w:val="8"/>
              <w:spacing w:before="32" w:line="244" w:lineRule="auto"/>
              <w:ind w:left="112" w:right="108" w:firstLine="219"/>
            </w:pPr>
            <w:r>
              <w:t>（</w:t>
            </w:r>
            <w:r>
              <w:rPr>
                <w:rFonts w:ascii="Calibri" w:hAnsi="Calibri" w:eastAsia="Calibri" w:cs="Calibri"/>
              </w:rPr>
              <w:t>4</w:t>
            </w:r>
            <w:r>
              <w:t>）中央空调运行前对冷水机组、循环水泵、冷却塔、风机等设施设备进行系统检查，</w:t>
            </w:r>
            <w:r>
              <w:rPr>
                <w:spacing w:val="-1"/>
              </w:rPr>
              <w:t>运行期间每日</w:t>
            </w:r>
            <w:r>
              <w:t xml:space="preserve"> </w:t>
            </w:r>
            <w:r>
              <w:rPr>
                <w:spacing w:val="-4"/>
              </w:rPr>
              <w:t>至少开展</w:t>
            </w:r>
            <w:r>
              <w:rPr>
                <w:spacing w:val="-26"/>
              </w:rPr>
              <w:t xml:space="preserve"> </w:t>
            </w:r>
            <w:r>
              <w:rPr>
                <w:rFonts w:ascii="Calibri" w:hAnsi="Calibri" w:eastAsia="Calibri" w:cs="Calibri"/>
                <w:spacing w:val="-4"/>
              </w:rPr>
              <w:t>1</w:t>
            </w:r>
            <w:r>
              <w:rPr>
                <w:rFonts w:ascii="Calibri" w:hAnsi="Calibri" w:eastAsia="Calibri" w:cs="Calibri"/>
                <w:spacing w:val="20"/>
                <w:w w:val="101"/>
              </w:rPr>
              <w:t xml:space="preserve"> </w:t>
            </w:r>
            <w:r>
              <w:rPr>
                <w:spacing w:val="-4"/>
              </w:rPr>
              <w:t>次运行情况巡查。</w:t>
            </w:r>
          </w:p>
        </w:tc>
      </w:tr>
      <w:tr w14:paraId="36C01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65F42D2F">
            <w:pPr>
              <w:rPr>
                <w:rFonts w:ascii="Arial"/>
                <w:sz w:val="21"/>
              </w:rPr>
            </w:pPr>
          </w:p>
        </w:tc>
        <w:tc>
          <w:tcPr>
            <w:tcW w:w="1560" w:type="dxa"/>
            <w:vMerge w:val="continue"/>
            <w:vAlign w:val="top"/>
          </w:tcPr>
          <w:p w14:paraId="0E1CAAE8">
            <w:pPr>
              <w:rPr>
                <w:rFonts w:ascii="Arial"/>
                <w:sz w:val="21"/>
              </w:rPr>
            </w:pPr>
          </w:p>
        </w:tc>
        <w:tc>
          <w:tcPr>
            <w:tcW w:w="12584" w:type="dxa"/>
            <w:vAlign w:val="top"/>
          </w:tcPr>
          <w:p w14:paraId="0236C9E4">
            <w:pPr>
              <w:pStyle w:val="8"/>
              <w:spacing w:before="91" w:line="206" w:lineRule="auto"/>
              <w:ind w:left="331"/>
            </w:pPr>
            <w:r>
              <w:t>（</w:t>
            </w:r>
            <w:r>
              <w:rPr>
                <w:rFonts w:ascii="Calibri" w:hAnsi="Calibri" w:eastAsia="Calibri" w:cs="Calibri"/>
              </w:rPr>
              <w:t>5</w:t>
            </w:r>
            <w:r>
              <w:t>）每半年至少开展</w:t>
            </w:r>
            <w:r>
              <w:rPr>
                <w:spacing w:val="-37"/>
              </w:rPr>
              <w:t xml:space="preserve"> </w:t>
            </w:r>
            <w:r>
              <w:rPr>
                <w:rFonts w:ascii="Calibri" w:hAnsi="Calibri" w:eastAsia="Calibri" w:cs="Calibri"/>
              </w:rPr>
              <w:t>1</w:t>
            </w:r>
            <w:r>
              <w:rPr>
                <w:rFonts w:ascii="Calibri" w:hAnsi="Calibri" w:eastAsia="Calibri" w:cs="Calibri"/>
                <w:spacing w:val="20"/>
                <w:w w:val="101"/>
              </w:rPr>
              <w:t xml:space="preserve"> </w:t>
            </w:r>
            <w:r>
              <w:t>次管道、阀门检查并除锈。</w:t>
            </w:r>
          </w:p>
        </w:tc>
      </w:tr>
      <w:tr w14:paraId="1F1A5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51" w:type="dxa"/>
            <w:vMerge w:val="continue"/>
            <w:vAlign w:val="top"/>
          </w:tcPr>
          <w:p w14:paraId="37424627">
            <w:pPr>
              <w:rPr>
                <w:rFonts w:ascii="Arial"/>
                <w:sz w:val="21"/>
              </w:rPr>
            </w:pPr>
          </w:p>
        </w:tc>
        <w:tc>
          <w:tcPr>
            <w:tcW w:w="1560" w:type="dxa"/>
            <w:vMerge w:val="continue"/>
            <w:vAlign w:val="top"/>
          </w:tcPr>
          <w:p w14:paraId="0420CB3D">
            <w:pPr>
              <w:rPr>
                <w:rFonts w:ascii="Arial"/>
                <w:sz w:val="21"/>
              </w:rPr>
            </w:pPr>
          </w:p>
        </w:tc>
        <w:tc>
          <w:tcPr>
            <w:tcW w:w="12584" w:type="dxa"/>
            <w:vAlign w:val="top"/>
          </w:tcPr>
          <w:p w14:paraId="6DDB8DB9">
            <w:pPr>
              <w:pStyle w:val="8"/>
              <w:spacing w:before="91" w:line="206" w:lineRule="auto"/>
              <w:ind w:left="331"/>
            </w:pPr>
            <w:r>
              <w:rPr>
                <w:spacing w:val="-1"/>
              </w:rPr>
              <w:t>（</w:t>
            </w:r>
            <w:r>
              <w:rPr>
                <w:rFonts w:ascii="Calibri" w:hAnsi="Calibri" w:eastAsia="Calibri" w:cs="Calibri"/>
                <w:spacing w:val="-1"/>
              </w:rPr>
              <w:t>6</w:t>
            </w:r>
            <w:r>
              <w:rPr>
                <w:spacing w:val="-1"/>
              </w:rPr>
              <w:t>）每年至少开展</w:t>
            </w:r>
            <w:r>
              <w:rPr>
                <w:spacing w:val="-37"/>
              </w:rPr>
              <w:t xml:space="preserve"> </w:t>
            </w:r>
            <w:r>
              <w:rPr>
                <w:rFonts w:ascii="Calibri" w:hAnsi="Calibri" w:eastAsia="Calibri" w:cs="Calibri"/>
                <w:spacing w:val="-1"/>
              </w:rPr>
              <w:t>1</w:t>
            </w:r>
            <w:r>
              <w:rPr>
                <w:rFonts w:ascii="Calibri" w:hAnsi="Calibri" w:eastAsia="Calibri" w:cs="Calibri"/>
                <w:spacing w:val="18"/>
                <w:w w:val="101"/>
              </w:rPr>
              <w:t xml:space="preserve"> </w:t>
            </w:r>
            <w:r>
              <w:rPr>
                <w:spacing w:val="-1"/>
              </w:rPr>
              <w:t>次系统整体性维修养护，检验</w:t>
            </w:r>
            <w:r>
              <w:rPr>
                <w:spacing w:val="-37"/>
              </w:rPr>
              <w:t xml:space="preserve"> </w:t>
            </w:r>
            <w:r>
              <w:rPr>
                <w:rFonts w:ascii="Calibri" w:hAnsi="Calibri" w:eastAsia="Calibri" w:cs="Calibri"/>
                <w:spacing w:val="-1"/>
              </w:rPr>
              <w:t>1</w:t>
            </w:r>
            <w:r>
              <w:rPr>
                <w:rFonts w:ascii="Calibri" w:hAnsi="Calibri" w:eastAsia="Calibri" w:cs="Calibri"/>
                <w:spacing w:val="20"/>
                <w:w w:val="101"/>
              </w:rPr>
              <w:t xml:space="preserve"> </w:t>
            </w:r>
            <w:r>
              <w:rPr>
                <w:spacing w:val="-1"/>
              </w:rPr>
              <w:t>次压力容器、仪表及冷却塔噪声。</w:t>
            </w:r>
          </w:p>
        </w:tc>
      </w:tr>
      <w:tr w14:paraId="080AA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558C707B">
            <w:pPr>
              <w:rPr>
                <w:rFonts w:ascii="Arial"/>
                <w:sz w:val="21"/>
              </w:rPr>
            </w:pPr>
          </w:p>
        </w:tc>
        <w:tc>
          <w:tcPr>
            <w:tcW w:w="1560" w:type="dxa"/>
            <w:vMerge w:val="continue"/>
            <w:vAlign w:val="top"/>
          </w:tcPr>
          <w:p w14:paraId="59A50195">
            <w:pPr>
              <w:rPr>
                <w:rFonts w:ascii="Arial"/>
                <w:sz w:val="21"/>
              </w:rPr>
            </w:pPr>
          </w:p>
        </w:tc>
        <w:tc>
          <w:tcPr>
            <w:tcW w:w="12584" w:type="dxa"/>
            <w:vAlign w:val="top"/>
          </w:tcPr>
          <w:p w14:paraId="2D9BA4DD">
            <w:pPr>
              <w:pStyle w:val="8"/>
              <w:spacing w:before="90" w:line="206" w:lineRule="auto"/>
              <w:ind w:left="331"/>
            </w:pPr>
            <w:r>
              <w:rPr>
                <w:spacing w:val="-1"/>
              </w:rPr>
              <w:t>（</w:t>
            </w:r>
            <w:r>
              <w:rPr>
                <w:rFonts w:ascii="Calibri" w:hAnsi="Calibri" w:eastAsia="Calibri" w:cs="Calibri"/>
                <w:spacing w:val="-1"/>
              </w:rPr>
              <w:t>7</w:t>
            </w:r>
            <w:r>
              <w:rPr>
                <w:spacing w:val="-1"/>
              </w:rPr>
              <w:t>）每年至少开展</w:t>
            </w:r>
            <w:r>
              <w:rPr>
                <w:spacing w:val="-37"/>
              </w:rPr>
              <w:t xml:space="preserve"> </w:t>
            </w:r>
            <w:r>
              <w:rPr>
                <w:rFonts w:ascii="Calibri" w:hAnsi="Calibri" w:eastAsia="Calibri" w:cs="Calibri"/>
                <w:spacing w:val="-1"/>
              </w:rPr>
              <w:t>1</w:t>
            </w:r>
            <w:r>
              <w:rPr>
                <w:rFonts w:ascii="Calibri" w:hAnsi="Calibri" w:eastAsia="Calibri" w:cs="Calibri"/>
                <w:spacing w:val="18"/>
                <w:w w:val="101"/>
              </w:rPr>
              <w:t xml:space="preserve"> </w:t>
            </w:r>
            <w:r>
              <w:rPr>
                <w:spacing w:val="-1"/>
              </w:rPr>
              <w:t>次新风机、空气处理机滤网等清洗消毒；每</w:t>
            </w:r>
            <w:r>
              <w:rPr>
                <w:spacing w:val="-43"/>
              </w:rPr>
              <w:t xml:space="preserve"> </w:t>
            </w:r>
            <w:r>
              <w:rPr>
                <w:rFonts w:ascii="Calibri" w:hAnsi="Calibri" w:eastAsia="Calibri" w:cs="Calibri"/>
                <w:spacing w:val="-1"/>
              </w:rPr>
              <w:t>2</w:t>
            </w:r>
            <w:r>
              <w:rPr>
                <w:rFonts w:ascii="Calibri" w:hAnsi="Calibri" w:eastAsia="Calibri" w:cs="Calibri"/>
                <w:spacing w:val="15"/>
                <w:w w:val="101"/>
              </w:rPr>
              <w:t xml:space="preserve"> </w:t>
            </w:r>
            <w:r>
              <w:rPr>
                <w:spacing w:val="-1"/>
              </w:rPr>
              <w:t>年至少开展</w:t>
            </w:r>
            <w:r>
              <w:rPr>
                <w:spacing w:val="-34"/>
              </w:rPr>
              <w:t xml:space="preserve"> </w:t>
            </w:r>
            <w:r>
              <w:rPr>
                <w:rFonts w:ascii="Calibri" w:hAnsi="Calibri" w:eastAsia="Calibri" w:cs="Calibri"/>
                <w:spacing w:val="-1"/>
              </w:rPr>
              <w:t>1</w:t>
            </w:r>
            <w:r>
              <w:rPr>
                <w:rFonts w:ascii="Calibri" w:hAnsi="Calibri" w:eastAsia="Calibri" w:cs="Calibri"/>
                <w:spacing w:val="17"/>
                <w:w w:val="101"/>
              </w:rPr>
              <w:t xml:space="preserve"> </w:t>
            </w:r>
            <w:r>
              <w:rPr>
                <w:spacing w:val="-1"/>
              </w:rPr>
              <w:t>次风管清洗消毒。</w:t>
            </w:r>
          </w:p>
        </w:tc>
      </w:tr>
      <w:tr w14:paraId="47FB5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51" w:type="dxa"/>
            <w:vMerge w:val="continue"/>
            <w:vAlign w:val="top"/>
          </w:tcPr>
          <w:p w14:paraId="11462874">
            <w:pPr>
              <w:rPr>
                <w:rFonts w:ascii="Arial"/>
                <w:sz w:val="21"/>
              </w:rPr>
            </w:pPr>
          </w:p>
        </w:tc>
        <w:tc>
          <w:tcPr>
            <w:tcW w:w="1560" w:type="dxa"/>
            <w:vMerge w:val="continue"/>
            <w:vAlign w:val="top"/>
          </w:tcPr>
          <w:p w14:paraId="6599A854">
            <w:pPr>
              <w:rPr>
                <w:rFonts w:ascii="Arial"/>
                <w:sz w:val="21"/>
              </w:rPr>
            </w:pPr>
          </w:p>
        </w:tc>
        <w:tc>
          <w:tcPr>
            <w:tcW w:w="12584" w:type="dxa"/>
            <w:vAlign w:val="top"/>
          </w:tcPr>
          <w:p w14:paraId="0E455CDF">
            <w:pPr>
              <w:pStyle w:val="8"/>
              <w:spacing w:before="34" w:line="243" w:lineRule="auto"/>
              <w:ind w:left="115" w:right="104" w:firstLine="216"/>
            </w:pPr>
            <w:r>
              <w:rPr>
                <w:spacing w:val="-1"/>
              </w:rPr>
              <w:t>（</w:t>
            </w:r>
            <w:r>
              <w:rPr>
                <w:rFonts w:ascii="Calibri" w:hAnsi="Calibri" w:eastAsia="Calibri" w:cs="Calibri"/>
                <w:spacing w:val="-1"/>
              </w:rPr>
              <w:t>8</w:t>
            </w:r>
            <w:r>
              <w:rPr>
                <w:spacing w:val="-1"/>
              </w:rPr>
              <w:t>）每年至少开展</w:t>
            </w:r>
            <w:r>
              <w:rPr>
                <w:spacing w:val="-37"/>
              </w:rPr>
              <w:t xml:space="preserve"> </w:t>
            </w:r>
            <w:r>
              <w:rPr>
                <w:rFonts w:ascii="Calibri" w:hAnsi="Calibri" w:eastAsia="Calibri" w:cs="Calibri"/>
                <w:spacing w:val="-1"/>
              </w:rPr>
              <w:t>1</w:t>
            </w:r>
            <w:r>
              <w:rPr>
                <w:rFonts w:ascii="Calibri" w:hAnsi="Calibri" w:eastAsia="Calibri" w:cs="Calibri"/>
                <w:spacing w:val="18"/>
              </w:rPr>
              <w:t xml:space="preserve"> </w:t>
            </w:r>
            <w:r>
              <w:rPr>
                <w:spacing w:val="-1"/>
              </w:rPr>
              <w:t>次分体式空调主机（含空调过滤网）和室外</w:t>
            </w:r>
            <w:r>
              <w:rPr>
                <w:spacing w:val="-2"/>
              </w:rPr>
              <w:t>机清洁。每月至少开展</w:t>
            </w:r>
            <w:r>
              <w:rPr>
                <w:spacing w:val="-34"/>
              </w:rPr>
              <w:t xml:space="preserve"> </w:t>
            </w:r>
            <w:r>
              <w:rPr>
                <w:rFonts w:ascii="Calibri" w:hAnsi="Calibri" w:eastAsia="Calibri" w:cs="Calibri"/>
                <w:spacing w:val="-2"/>
              </w:rPr>
              <w:t>1</w:t>
            </w:r>
            <w:r>
              <w:rPr>
                <w:rFonts w:ascii="Calibri" w:hAnsi="Calibri" w:eastAsia="Calibri" w:cs="Calibri"/>
                <w:spacing w:val="18"/>
              </w:rPr>
              <w:t xml:space="preserve"> </w:t>
            </w:r>
            <w:r>
              <w:rPr>
                <w:spacing w:val="-2"/>
              </w:rPr>
              <w:t>次挂机和室</w:t>
            </w:r>
            <w:r>
              <w:t xml:space="preserve"> </w:t>
            </w:r>
            <w:r>
              <w:rPr>
                <w:spacing w:val="-2"/>
              </w:rPr>
              <w:t>外支架稳固性巡查。</w:t>
            </w:r>
          </w:p>
        </w:tc>
      </w:tr>
      <w:tr w14:paraId="5E5D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53A434F1">
            <w:pPr>
              <w:rPr>
                <w:rFonts w:ascii="Arial"/>
                <w:sz w:val="21"/>
              </w:rPr>
            </w:pPr>
          </w:p>
        </w:tc>
        <w:tc>
          <w:tcPr>
            <w:tcW w:w="1560" w:type="dxa"/>
            <w:vMerge w:val="continue"/>
            <w:vAlign w:val="top"/>
          </w:tcPr>
          <w:p w14:paraId="6DA5F976">
            <w:pPr>
              <w:rPr>
                <w:rFonts w:ascii="Arial"/>
                <w:sz w:val="21"/>
              </w:rPr>
            </w:pPr>
          </w:p>
        </w:tc>
        <w:tc>
          <w:tcPr>
            <w:tcW w:w="12584" w:type="dxa"/>
            <w:vAlign w:val="top"/>
          </w:tcPr>
          <w:p w14:paraId="0EDE05B7">
            <w:pPr>
              <w:pStyle w:val="8"/>
              <w:spacing w:before="91" w:line="206" w:lineRule="auto"/>
              <w:ind w:left="331"/>
            </w:pPr>
            <w:r>
              <w:rPr>
                <w:spacing w:val="1"/>
              </w:rPr>
              <w:t>（</w:t>
            </w:r>
            <w:r>
              <w:rPr>
                <w:rFonts w:ascii="Calibri" w:hAnsi="Calibri" w:eastAsia="Calibri" w:cs="Calibri"/>
                <w:spacing w:val="1"/>
              </w:rPr>
              <w:t>9</w:t>
            </w:r>
            <w:r>
              <w:rPr>
                <w:spacing w:val="1"/>
              </w:rPr>
              <w:t>）制冷、供暖系统温度设定及启用时间符合节能要求。</w:t>
            </w:r>
          </w:p>
        </w:tc>
      </w:tr>
      <w:tr w14:paraId="320CF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51" w:type="dxa"/>
            <w:vMerge w:val="continue"/>
            <w:tcBorders>
              <w:bottom w:val="nil"/>
            </w:tcBorders>
            <w:vAlign w:val="top"/>
          </w:tcPr>
          <w:p w14:paraId="2C0CB005">
            <w:pPr>
              <w:rPr>
                <w:rFonts w:ascii="Arial"/>
                <w:sz w:val="21"/>
              </w:rPr>
            </w:pPr>
          </w:p>
        </w:tc>
        <w:tc>
          <w:tcPr>
            <w:tcW w:w="1560" w:type="dxa"/>
            <w:vMerge w:val="continue"/>
            <w:tcBorders>
              <w:bottom w:val="nil"/>
            </w:tcBorders>
            <w:vAlign w:val="top"/>
          </w:tcPr>
          <w:p w14:paraId="287711EB">
            <w:pPr>
              <w:rPr>
                <w:rFonts w:ascii="Arial"/>
                <w:sz w:val="21"/>
              </w:rPr>
            </w:pPr>
          </w:p>
        </w:tc>
        <w:tc>
          <w:tcPr>
            <w:tcW w:w="12584" w:type="dxa"/>
            <w:vAlign w:val="top"/>
          </w:tcPr>
          <w:p w14:paraId="4CEFAC3A">
            <w:pPr>
              <w:pStyle w:val="8"/>
              <w:spacing w:before="34" w:line="243" w:lineRule="auto"/>
              <w:ind w:left="112" w:right="104" w:firstLine="219"/>
            </w:pPr>
            <w:r>
              <w:rPr>
                <w:spacing w:val="-2"/>
              </w:rPr>
              <w:t>（</w:t>
            </w:r>
            <w:r>
              <w:rPr>
                <w:rFonts w:ascii="Calibri" w:hAnsi="Calibri" w:eastAsia="Calibri" w:cs="Calibri"/>
                <w:spacing w:val="-2"/>
              </w:rPr>
              <w:t>10</w:t>
            </w:r>
            <w:r>
              <w:rPr>
                <w:spacing w:val="-2"/>
              </w:rPr>
              <w:t>）发现故障或损坏应当在</w:t>
            </w:r>
            <w:r>
              <w:rPr>
                <w:spacing w:val="-42"/>
              </w:rPr>
              <w:t xml:space="preserve"> </w:t>
            </w:r>
            <w:r>
              <w:rPr>
                <w:rFonts w:ascii="Calibri" w:hAnsi="Calibri" w:eastAsia="Calibri" w:cs="Calibri"/>
                <w:spacing w:val="-2"/>
              </w:rPr>
              <w:t>30</w:t>
            </w:r>
            <w:r>
              <w:rPr>
                <w:rFonts w:ascii="Calibri" w:hAnsi="Calibri" w:eastAsia="Calibri" w:cs="Calibri"/>
                <w:spacing w:val="15"/>
                <w:w w:val="101"/>
              </w:rPr>
              <w:t xml:space="preserve"> </w:t>
            </w:r>
            <w:r>
              <w:rPr>
                <w:spacing w:val="-2"/>
              </w:rPr>
              <w:t>分钟内到场，紧急维修应当在</w:t>
            </w:r>
            <w:r>
              <w:rPr>
                <w:spacing w:val="-37"/>
              </w:rPr>
              <w:t xml:space="preserve"> </w:t>
            </w:r>
            <w:r>
              <w:rPr>
                <w:rFonts w:ascii="Calibri" w:hAnsi="Calibri" w:eastAsia="Calibri" w:cs="Calibri"/>
                <w:spacing w:val="-2"/>
              </w:rPr>
              <w:t>15</w:t>
            </w:r>
            <w:r>
              <w:rPr>
                <w:rFonts w:ascii="Calibri" w:hAnsi="Calibri" w:eastAsia="Calibri" w:cs="Calibri"/>
                <w:spacing w:val="17"/>
              </w:rPr>
              <w:t xml:space="preserve"> </w:t>
            </w:r>
            <w:r>
              <w:rPr>
                <w:spacing w:val="-2"/>
              </w:rPr>
              <w:t>分钟内到达现场，在</w:t>
            </w:r>
            <w:r>
              <w:rPr>
                <w:spacing w:val="-37"/>
              </w:rPr>
              <w:t xml:space="preserve"> </w:t>
            </w:r>
            <w:r>
              <w:rPr>
                <w:rFonts w:ascii="Calibri" w:hAnsi="Calibri" w:eastAsia="Calibri" w:cs="Calibri"/>
                <w:spacing w:val="-2"/>
              </w:rPr>
              <w:t>12</w:t>
            </w:r>
            <w:r>
              <w:rPr>
                <w:rFonts w:ascii="Calibri" w:hAnsi="Calibri" w:eastAsia="Calibri" w:cs="Calibri"/>
                <w:spacing w:val="20"/>
                <w:w w:val="102"/>
              </w:rPr>
              <w:t xml:space="preserve"> </w:t>
            </w:r>
            <w:r>
              <w:rPr>
                <w:spacing w:val="-2"/>
              </w:rPr>
              <w:t>小时内维修</w:t>
            </w:r>
            <w:r>
              <w:t xml:space="preserve"> </w:t>
            </w:r>
            <w:r>
              <w:rPr>
                <w:spacing w:val="-3"/>
              </w:rPr>
              <w:t>完毕。</w:t>
            </w:r>
          </w:p>
        </w:tc>
      </w:tr>
      <w:tr w14:paraId="5DA4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restart"/>
            <w:tcBorders>
              <w:bottom w:val="nil"/>
            </w:tcBorders>
            <w:vAlign w:val="top"/>
          </w:tcPr>
          <w:p w14:paraId="7D768B7A">
            <w:pPr>
              <w:spacing w:line="275" w:lineRule="auto"/>
              <w:rPr>
                <w:rFonts w:ascii="Arial"/>
                <w:sz w:val="21"/>
              </w:rPr>
            </w:pPr>
          </w:p>
          <w:p w14:paraId="116F74DA">
            <w:pPr>
              <w:spacing w:line="275" w:lineRule="auto"/>
              <w:rPr>
                <w:rFonts w:ascii="Arial"/>
                <w:sz w:val="21"/>
              </w:rPr>
            </w:pPr>
          </w:p>
          <w:p w14:paraId="39029ED4">
            <w:pPr>
              <w:spacing w:line="276" w:lineRule="auto"/>
              <w:rPr>
                <w:rFonts w:ascii="Arial"/>
                <w:sz w:val="21"/>
              </w:rPr>
            </w:pPr>
          </w:p>
          <w:p w14:paraId="646E3D1A">
            <w:pPr>
              <w:spacing w:line="276" w:lineRule="auto"/>
              <w:rPr>
                <w:rFonts w:ascii="Arial"/>
                <w:sz w:val="21"/>
              </w:rPr>
            </w:pPr>
          </w:p>
          <w:p w14:paraId="40420C21">
            <w:pPr>
              <w:spacing w:line="276" w:lineRule="auto"/>
              <w:rPr>
                <w:rFonts w:ascii="Arial"/>
                <w:sz w:val="21"/>
              </w:rPr>
            </w:pPr>
          </w:p>
          <w:p w14:paraId="3C714097">
            <w:pPr>
              <w:spacing w:before="64" w:line="267"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5</w:t>
            </w:r>
          </w:p>
        </w:tc>
        <w:tc>
          <w:tcPr>
            <w:tcW w:w="1560" w:type="dxa"/>
            <w:vMerge w:val="restart"/>
            <w:tcBorders>
              <w:bottom w:val="nil"/>
            </w:tcBorders>
            <w:vAlign w:val="top"/>
          </w:tcPr>
          <w:p w14:paraId="559B0E76">
            <w:pPr>
              <w:spacing w:line="271" w:lineRule="auto"/>
              <w:rPr>
                <w:rFonts w:ascii="Arial"/>
                <w:sz w:val="21"/>
              </w:rPr>
            </w:pPr>
          </w:p>
          <w:p w14:paraId="43B6E81B">
            <w:pPr>
              <w:spacing w:line="272" w:lineRule="auto"/>
              <w:rPr>
                <w:rFonts w:ascii="Arial"/>
                <w:sz w:val="21"/>
              </w:rPr>
            </w:pPr>
          </w:p>
          <w:p w14:paraId="5427445F">
            <w:pPr>
              <w:spacing w:line="272" w:lineRule="auto"/>
              <w:rPr>
                <w:rFonts w:ascii="Arial"/>
                <w:sz w:val="21"/>
              </w:rPr>
            </w:pPr>
          </w:p>
          <w:p w14:paraId="3D862F70">
            <w:pPr>
              <w:spacing w:line="272" w:lineRule="auto"/>
              <w:rPr>
                <w:rFonts w:ascii="Arial"/>
                <w:sz w:val="21"/>
              </w:rPr>
            </w:pPr>
          </w:p>
          <w:p w14:paraId="20109F12">
            <w:pPr>
              <w:spacing w:line="272" w:lineRule="auto"/>
              <w:rPr>
                <w:rFonts w:ascii="Arial"/>
                <w:sz w:val="21"/>
              </w:rPr>
            </w:pPr>
          </w:p>
          <w:p w14:paraId="0B9D46E7">
            <w:pPr>
              <w:spacing w:line="272" w:lineRule="auto"/>
              <w:rPr>
                <w:rFonts w:ascii="Arial"/>
                <w:sz w:val="21"/>
              </w:rPr>
            </w:pPr>
          </w:p>
          <w:p w14:paraId="6DA61339">
            <w:pPr>
              <w:pStyle w:val="8"/>
              <w:spacing w:before="68" w:line="220" w:lineRule="auto"/>
              <w:ind w:left="109"/>
            </w:pPr>
            <w:r>
              <w:rPr>
                <w:spacing w:val="-1"/>
              </w:rPr>
              <w:t>供配电系统</w:t>
            </w:r>
          </w:p>
        </w:tc>
        <w:tc>
          <w:tcPr>
            <w:tcW w:w="12584" w:type="dxa"/>
            <w:vAlign w:val="top"/>
          </w:tcPr>
          <w:p w14:paraId="6AA45661">
            <w:pPr>
              <w:pStyle w:val="8"/>
              <w:spacing w:before="91" w:line="206" w:lineRule="auto"/>
              <w:ind w:left="331"/>
            </w:pPr>
            <w:r>
              <w:t>（</w:t>
            </w:r>
            <w:r>
              <w:rPr>
                <w:rFonts w:ascii="Calibri" w:hAnsi="Calibri" w:eastAsia="Calibri" w:cs="Calibri"/>
              </w:rPr>
              <w:t>1</w:t>
            </w:r>
            <w:r>
              <w:t>）建立</w:t>
            </w:r>
            <w:r>
              <w:rPr>
                <w:spacing w:val="-43"/>
              </w:rPr>
              <w:t xml:space="preserve"> </w:t>
            </w:r>
            <w:r>
              <w:rPr>
                <w:rFonts w:ascii="Calibri" w:hAnsi="Calibri" w:eastAsia="Calibri" w:cs="Calibri"/>
              </w:rPr>
              <w:t>24</w:t>
            </w:r>
            <w:r>
              <w:rPr>
                <w:rFonts w:ascii="Calibri" w:hAnsi="Calibri" w:eastAsia="Calibri" w:cs="Calibri"/>
                <w:spacing w:val="18"/>
                <w:w w:val="101"/>
              </w:rPr>
              <w:t xml:space="preserve"> </w:t>
            </w:r>
            <w:r>
              <w:t>小时运行值班监控制度。</w:t>
            </w:r>
          </w:p>
        </w:tc>
      </w:tr>
      <w:tr w14:paraId="3500A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451" w:type="dxa"/>
            <w:vMerge w:val="continue"/>
            <w:tcBorders>
              <w:top w:val="nil"/>
              <w:bottom w:val="nil"/>
            </w:tcBorders>
            <w:vAlign w:val="top"/>
          </w:tcPr>
          <w:p w14:paraId="45B35606">
            <w:pPr>
              <w:rPr>
                <w:rFonts w:ascii="Arial"/>
                <w:sz w:val="21"/>
              </w:rPr>
            </w:pPr>
          </w:p>
        </w:tc>
        <w:tc>
          <w:tcPr>
            <w:tcW w:w="1560" w:type="dxa"/>
            <w:vMerge w:val="continue"/>
            <w:tcBorders>
              <w:top w:val="nil"/>
              <w:bottom w:val="nil"/>
            </w:tcBorders>
            <w:vAlign w:val="top"/>
          </w:tcPr>
          <w:p w14:paraId="12F76BB3">
            <w:pPr>
              <w:rPr>
                <w:rFonts w:ascii="Arial"/>
                <w:sz w:val="21"/>
              </w:rPr>
            </w:pPr>
          </w:p>
        </w:tc>
        <w:tc>
          <w:tcPr>
            <w:tcW w:w="12584" w:type="dxa"/>
            <w:vAlign w:val="top"/>
          </w:tcPr>
          <w:p w14:paraId="49DB68EA">
            <w:pPr>
              <w:pStyle w:val="8"/>
              <w:spacing w:before="34" w:line="243" w:lineRule="auto"/>
              <w:ind w:left="111" w:right="104" w:firstLine="219"/>
            </w:pPr>
            <w:r>
              <w:t>（</w:t>
            </w:r>
            <w:r>
              <w:rPr>
                <w:rFonts w:ascii="Calibri" w:hAnsi="Calibri" w:eastAsia="Calibri" w:cs="Calibri"/>
              </w:rPr>
              <w:t>2</w:t>
            </w:r>
            <w:r>
              <w:t xml:space="preserve">）对供电范围内的电气设备定期巡视维护，加强高低压配电柜、配电箱、控制柜及线路等重点部位 </w:t>
            </w:r>
            <w:r>
              <w:rPr>
                <w:spacing w:val="-3"/>
              </w:rPr>
              <w:t>监测。</w:t>
            </w:r>
          </w:p>
        </w:tc>
      </w:tr>
      <w:tr w14:paraId="2F161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tcBorders>
              <w:top w:val="nil"/>
              <w:bottom w:val="nil"/>
            </w:tcBorders>
            <w:vAlign w:val="top"/>
          </w:tcPr>
          <w:p w14:paraId="5E6CC363">
            <w:pPr>
              <w:rPr>
                <w:rFonts w:ascii="Arial"/>
                <w:sz w:val="21"/>
              </w:rPr>
            </w:pPr>
          </w:p>
        </w:tc>
        <w:tc>
          <w:tcPr>
            <w:tcW w:w="1560" w:type="dxa"/>
            <w:vMerge w:val="continue"/>
            <w:tcBorders>
              <w:top w:val="nil"/>
              <w:bottom w:val="nil"/>
            </w:tcBorders>
            <w:vAlign w:val="top"/>
          </w:tcPr>
          <w:p w14:paraId="2F9E0C58">
            <w:pPr>
              <w:rPr>
                <w:rFonts w:ascii="Arial"/>
                <w:sz w:val="21"/>
              </w:rPr>
            </w:pPr>
          </w:p>
        </w:tc>
        <w:tc>
          <w:tcPr>
            <w:tcW w:w="12584" w:type="dxa"/>
            <w:vAlign w:val="top"/>
          </w:tcPr>
          <w:p w14:paraId="5EEF6C5B">
            <w:pPr>
              <w:pStyle w:val="8"/>
              <w:spacing w:before="92" w:line="206" w:lineRule="auto"/>
              <w:ind w:left="331"/>
            </w:pPr>
            <w:r>
              <w:rPr>
                <w:spacing w:val="1"/>
              </w:rPr>
              <w:t>（</w:t>
            </w:r>
            <w:r>
              <w:rPr>
                <w:rFonts w:ascii="Calibri" w:hAnsi="Calibri" w:eastAsia="Calibri" w:cs="Calibri"/>
                <w:spacing w:val="1"/>
              </w:rPr>
              <w:t>3</w:t>
            </w:r>
            <w:r>
              <w:rPr>
                <w:spacing w:val="1"/>
              </w:rPr>
              <w:t>）公共使用的照明、指示灯具线路、开关、接地等保持完好，确保用电安全。</w:t>
            </w:r>
          </w:p>
        </w:tc>
      </w:tr>
      <w:tr w14:paraId="66A26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51" w:type="dxa"/>
            <w:vMerge w:val="continue"/>
            <w:tcBorders>
              <w:top w:val="nil"/>
              <w:bottom w:val="nil"/>
            </w:tcBorders>
            <w:vAlign w:val="top"/>
          </w:tcPr>
          <w:p w14:paraId="7E3179DC">
            <w:pPr>
              <w:rPr>
                <w:rFonts w:ascii="Arial"/>
                <w:sz w:val="21"/>
              </w:rPr>
            </w:pPr>
          </w:p>
        </w:tc>
        <w:tc>
          <w:tcPr>
            <w:tcW w:w="1560" w:type="dxa"/>
            <w:vMerge w:val="continue"/>
            <w:tcBorders>
              <w:top w:val="nil"/>
              <w:bottom w:val="nil"/>
            </w:tcBorders>
            <w:vAlign w:val="top"/>
          </w:tcPr>
          <w:p w14:paraId="3D65D927">
            <w:pPr>
              <w:rPr>
                <w:rFonts w:ascii="Arial"/>
                <w:sz w:val="21"/>
              </w:rPr>
            </w:pPr>
          </w:p>
        </w:tc>
        <w:tc>
          <w:tcPr>
            <w:tcW w:w="12584" w:type="dxa"/>
            <w:vAlign w:val="top"/>
          </w:tcPr>
          <w:p w14:paraId="42D1DA0D">
            <w:pPr>
              <w:pStyle w:val="8"/>
              <w:spacing w:before="92" w:line="206" w:lineRule="auto"/>
              <w:ind w:left="331"/>
            </w:pPr>
            <w:r>
              <w:rPr>
                <w:spacing w:val="1"/>
              </w:rPr>
              <w:t>（</w:t>
            </w:r>
            <w:r>
              <w:rPr>
                <w:rFonts w:ascii="Calibri" w:hAnsi="Calibri" w:eastAsia="Calibri" w:cs="Calibri"/>
                <w:spacing w:val="1"/>
              </w:rPr>
              <w:t>4</w:t>
            </w:r>
            <w:r>
              <w:rPr>
                <w:spacing w:val="1"/>
              </w:rPr>
              <w:t>）核心部位用电建立高可控用电保障和配备应急发电设备，定期维护应急发电设</w:t>
            </w:r>
            <w:r>
              <w:t>备。</w:t>
            </w:r>
          </w:p>
        </w:tc>
      </w:tr>
      <w:tr w14:paraId="48A06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451" w:type="dxa"/>
            <w:vMerge w:val="continue"/>
            <w:tcBorders>
              <w:top w:val="nil"/>
              <w:bottom w:val="nil"/>
            </w:tcBorders>
            <w:vAlign w:val="top"/>
          </w:tcPr>
          <w:p w14:paraId="2CEA0C0B">
            <w:pPr>
              <w:rPr>
                <w:rFonts w:ascii="Arial"/>
                <w:sz w:val="21"/>
              </w:rPr>
            </w:pPr>
          </w:p>
        </w:tc>
        <w:tc>
          <w:tcPr>
            <w:tcW w:w="1560" w:type="dxa"/>
            <w:vMerge w:val="continue"/>
            <w:tcBorders>
              <w:top w:val="nil"/>
              <w:bottom w:val="nil"/>
            </w:tcBorders>
            <w:vAlign w:val="top"/>
          </w:tcPr>
          <w:p w14:paraId="26FD04D7">
            <w:pPr>
              <w:rPr>
                <w:rFonts w:ascii="Arial"/>
                <w:sz w:val="21"/>
              </w:rPr>
            </w:pPr>
          </w:p>
        </w:tc>
        <w:tc>
          <w:tcPr>
            <w:tcW w:w="12584" w:type="dxa"/>
            <w:vAlign w:val="top"/>
          </w:tcPr>
          <w:p w14:paraId="57F2058C">
            <w:pPr>
              <w:pStyle w:val="8"/>
              <w:spacing w:before="34" w:line="243" w:lineRule="auto"/>
              <w:ind w:left="117" w:right="104" w:firstLine="214"/>
            </w:pPr>
            <w:r>
              <w:t>（</w:t>
            </w:r>
            <w:r>
              <w:rPr>
                <w:rFonts w:ascii="Calibri" w:hAnsi="Calibri" w:eastAsia="Calibri" w:cs="Calibri"/>
              </w:rPr>
              <w:t>5</w:t>
            </w:r>
            <w:r>
              <w:t xml:space="preserve">）发生非计划性停电的，应当在事件发生后及时通知采购人，快速恢复或启用应急电源，并做好应 </w:t>
            </w:r>
            <w:r>
              <w:rPr>
                <w:spacing w:val="-2"/>
              </w:rPr>
              <w:t>急事件上报及处理工作。</w:t>
            </w:r>
          </w:p>
        </w:tc>
      </w:tr>
      <w:tr w14:paraId="46797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tcBorders>
              <w:top w:val="nil"/>
              <w:bottom w:val="nil"/>
            </w:tcBorders>
            <w:vAlign w:val="top"/>
          </w:tcPr>
          <w:p w14:paraId="7D0528EA">
            <w:pPr>
              <w:rPr>
                <w:rFonts w:ascii="Arial"/>
                <w:sz w:val="21"/>
              </w:rPr>
            </w:pPr>
          </w:p>
        </w:tc>
        <w:tc>
          <w:tcPr>
            <w:tcW w:w="1560" w:type="dxa"/>
            <w:vMerge w:val="continue"/>
            <w:tcBorders>
              <w:top w:val="nil"/>
              <w:bottom w:val="nil"/>
            </w:tcBorders>
            <w:vAlign w:val="top"/>
          </w:tcPr>
          <w:p w14:paraId="6AC80348">
            <w:pPr>
              <w:rPr>
                <w:rFonts w:ascii="Arial"/>
                <w:sz w:val="21"/>
              </w:rPr>
            </w:pPr>
          </w:p>
        </w:tc>
        <w:tc>
          <w:tcPr>
            <w:tcW w:w="12584" w:type="dxa"/>
            <w:vAlign w:val="top"/>
          </w:tcPr>
          <w:p w14:paraId="1050FB71">
            <w:pPr>
              <w:pStyle w:val="8"/>
              <w:spacing w:before="90" w:line="205" w:lineRule="auto"/>
              <w:ind w:left="331"/>
            </w:pPr>
            <w:r>
              <w:rPr>
                <w:spacing w:val="1"/>
              </w:rPr>
              <w:t>（</w:t>
            </w:r>
            <w:r>
              <w:rPr>
                <w:rFonts w:ascii="Calibri" w:hAnsi="Calibri" w:eastAsia="Calibri" w:cs="Calibri"/>
                <w:spacing w:val="1"/>
              </w:rPr>
              <w:t>6</w:t>
            </w:r>
            <w:r>
              <w:rPr>
                <w:spacing w:val="1"/>
              </w:rPr>
              <w:t>）复杂故障涉及供电部门维修处置的及时与供电部门联系，并向采购人报告。</w:t>
            </w:r>
          </w:p>
        </w:tc>
      </w:tr>
      <w:tr w14:paraId="05789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51" w:type="dxa"/>
            <w:vMerge w:val="restart"/>
            <w:tcBorders>
              <w:bottom w:val="nil"/>
            </w:tcBorders>
            <w:vAlign w:val="top"/>
          </w:tcPr>
          <w:p w14:paraId="17BA9019">
            <w:pPr>
              <w:spacing w:line="255" w:lineRule="auto"/>
              <w:rPr>
                <w:rFonts w:ascii="Arial"/>
                <w:sz w:val="21"/>
              </w:rPr>
            </w:pPr>
          </w:p>
          <w:p w14:paraId="46FC5273">
            <w:pPr>
              <w:spacing w:line="255" w:lineRule="auto"/>
              <w:rPr>
                <w:rFonts w:ascii="Arial"/>
                <w:sz w:val="21"/>
              </w:rPr>
            </w:pPr>
          </w:p>
          <w:p w14:paraId="1D7495B4">
            <w:pPr>
              <w:spacing w:before="64" w:line="265"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6</w:t>
            </w:r>
          </w:p>
        </w:tc>
        <w:tc>
          <w:tcPr>
            <w:tcW w:w="1560" w:type="dxa"/>
            <w:vMerge w:val="restart"/>
            <w:tcBorders>
              <w:bottom w:val="nil"/>
            </w:tcBorders>
            <w:vAlign w:val="top"/>
          </w:tcPr>
          <w:p w14:paraId="0AC9E695">
            <w:pPr>
              <w:spacing w:line="242" w:lineRule="auto"/>
              <w:rPr>
                <w:rFonts w:ascii="Arial"/>
                <w:sz w:val="21"/>
              </w:rPr>
            </w:pPr>
          </w:p>
          <w:p w14:paraId="05FB2BEC">
            <w:pPr>
              <w:spacing w:line="243" w:lineRule="auto"/>
              <w:rPr>
                <w:rFonts w:ascii="Arial"/>
                <w:sz w:val="21"/>
              </w:rPr>
            </w:pPr>
          </w:p>
          <w:p w14:paraId="56BAE2B5">
            <w:pPr>
              <w:pStyle w:val="8"/>
              <w:spacing w:before="68" w:line="222" w:lineRule="auto"/>
              <w:ind w:left="112"/>
            </w:pPr>
            <w:r>
              <w:rPr>
                <w:spacing w:val="-3"/>
              </w:rPr>
              <w:t>弱电系统</w:t>
            </w:r>
          </w:p>
        </w:tc>
        <w:tc>
          <w:tcPr>
            <w:tcW w:w="12584" w:type="dxa"/>
            <w:vAlign w:val="top"/>
          </w:tcPr>
          <w:p w14:paraId="25545F1D">
            <w:pPr>
              <w:pStyle w:val="8"/>
              <w:spacing w:before="93" w:line="201" w:lineRule="auto"/>
              <w:ind w:left="331"/>
            </w:pPr>
            <w:r>
              <w:rPr>
                <w:spacing w:val="1"/>
              </w:rPr>
              <w:t>（</w:t>
            </w:r>
            <w:r>
              <w:rPr>
                <w:rFonts w:ascii="Calibri" w:hAnsi="Calibri" w:eastAsia="Calibri" w:cs="Calibri"/>
                <w:spacing w:val="1"/>
              </w:rPr>
              <w:t>1</w:t>
            </w:r>
            <w:r>
              <w:rPr>
                <w:spacing w:val="1"/>
              </w:rPr>
              <w:t>）安全防范系统维护保养符合《安全防</w:t>
            </w:r>
            <w:r>
              <w:t>范系统维护保养规范》（</w:t>
            </w:r>
            <w:r>
              <w:rPr>
                <w:rFonts w:ascii="Calibri" w:hAnsi="Calibri" w:eastAsia="Calibri" w:cs="Calibri"/>
              </w:rPr>
              <w:t>GA/T</w:t>
            </w:r>
            <w:r>
              <w:rPr>
                <w:rFonts w:ascii="Calibri" w:hAnsi="Calibri" w:eastAsia="Calibri" w:cs="Calibri"/>
                <w:spacing w:val="16"/>
                <w:w w:val="101"/>
              </w:rPr>
              <w:t xml:space="preserve"> </w:t>
            </w:r>
            <w:r>
              <w:rPr>
                <w:rFonts w:ascii="Calibri" w:hAnsi="Calibri" w:eastAsia="Calibri" w:cs="Calibri"/>
              </w:rPr>
              <w:t>1081</w:t>
            </w:r>
            <w:r>
              <w:t>）的相关要求。</w:t>
            </w:r>
          </w:p>
        </w:tc>
      </w:tr>
      <w:tr w14:paraId="08482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tcBorders>
              <w:top w:val="nil"/>
              <w:bottom w:val="nil"/>
            </w:tcBorders>
            <w:vAlign w:val="top"/>
          </w:tcPr>
          <w:p w14:paraId="154D888B">
            <w:pPr>
              <w:rPr>
                <w:rFonts w:ascii="Arial"/>
                <w:sz w:val="21"/>
              </w:rPr>
            </w:pPr>
          </w:p>
        </w:tc>
        <w:tc>
          <w:tcPr>
            <w:tcW w:w="1560" w:type="dxa"/>
            <w:vMerge w:val="continue"/>
            <w:tcBorders>
              <w:top w:val="nil"/>
              <w:bottom w:val="nil"/>
            </w:tcBorders>
            <w:vAlign w:val="top"/>
          </w:tcPr>
          <w:p w14:paraId="30540144">
            <w:pPr>
              <w:rPr>
                <w:rFonts w:ascii="Arial"/>
                <w:sz w:val="21"/>
              </w:rPr>
            </w:pPr>
          </w:p>
        </w:tc>
        <w:tc>
          <w:tcPr>
            <w:tcW w:w="12584" w:type="dxa"/>
            <w:vAlign w:val="top"/>
          </w:tcPr>
          <w:p w14:paraId="56A05CC2">
            <w:pPr>
              <w:pStyle w:val="8"/>
              <w:spacing w:before="90" w:line="206" w:lineRule="auto"/>
              <w:ind w:left="331"/>
            </w:pPr>
            <w:r>
              <w:rPr>
                <w:spacing w:val="1"/>
              </w:rPr>
              <w:t>（</w:t>
            </w:r>
            <w:r>
              <w:rPr>
                <w:rFonts w:ascii="Calibri" w:hAnsi="Calibri" w:eastAsia="Calibri" w:cs="Calibri"/>
                <w:spacing w:val="1"/>
              </w:rPr>
              <w:t>2</w:t>
            </w:r>
            <w:r>
              <w:rPr>
                <w:spacing w:val="1"/>
              </w:rPr>
              <w:t>）保持监控系统、门禁系统、安全防范系统等运行正常，有故障及时排除。</w:t>
            </w:r>
          </w:p>
        </w:tc>
      </w:tr>
      <w:tr w14:paraId="52321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51" w:type="dxa"/>
            <w:vMerge w:val="restart"/>
            <w:vAlign w:val="top"/>
          </w:tcPr>
          <w:p w14:paraId="0CF159AC">
            <w:pPr>
              <w:spacing w:line="255" w:lineRule="auto"/>
              <w:rPr>
                <w:rFonts w:ascii="Arial"/>
                <w:sz w:val="21"/>
              </w:rPr>
            </w:pPr>
          </w:p>
          <w:p w14:paraId="4BF26561">
            <w:pPr>
              <w:spacing w:line="255" w:lineRule="auto"/>
              <w:rPr>
                <w:rFonts w:ascii="Arial"/>
                <w:sz w:val="21"/>
              </w:rPr>
            </w:pPr>
          </w:p>
          <w:p w14:paraId="58BD22C1">
            <w:pPr>
              <w:spacing w:before="64" w:line="265"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7</w:t>
            </w:r>
          </w:p>
        </w:tc>
        <w:tc>
          <w:tcPr>
            <w:tcW w:w="1560" w:type="dxa"/>
            <w:vMerge w:val="restart"/>
            <w:vAlign w:val="top"/>
          </w:tcPr>
          <w:p w14:paraId="2AEDB8E2">
            <w:pPr>
              <w:spacing w:line="242" w:lineRule="auto"/>
              <w:rPr>
                <w:rFonts w:ascii="Arial"/>
                <w:sz w:val="21"/>
              </w:rPr>
            </w:pPr>
          </w:p>
          <w:p w14:paraId="141957C6">
            <w:pPr>
              <w:spacing w:line="243" w:lineRule="auto"/>
              <w:rPr>
                <w:rFonts w:ascii="Arial"/>
                <w:sz w:val="21"/>
              </w:rPr>
            </w:pPr>
          </w:p>
          <w:p w14:paraId="547F0795">
            <w:pPr>
              <w:pStyle w:val="8"/>
              <w:spacing w:before="68" w:line="221" w:lineRule="auto"/>
              <w:ind w:left="115"/>
            </w:pPr>
            <w:r>
              <w:rPr>
                <w:spacing w:val="-4"/>
              </w:rPr>
              <w:t>照明系统</w:t>
            </w:r>
          </w:p>
        </w:tc>
        <w:tc>
          <w:tcPr>
            <w:tcW w:w="12584" w:type="dxa"/>
            <w:vAlign w:val="top"/>
          </w:tcPr>
          <w:p w14:paraId="5003EC0B">
            <w:pPr>
              <w:pStyle w:val="8"/>
              <w:spacing w:before="93" w:line="206" w:lineRule="auto"/>
              <w:ind w:left="331"/>
            </w:pPr>
            <w:r>
              <w:rPr>
                <w:spacing w:val="2"/>
              </w:rPr>
              <w:t>（</w:t>
            </w:r>
            <w:r>
              <w:rPr>
                <w:rFonts w:ascii="Calibri" w:hAnsi="Calibri" w:eastAsia="Calibri" w:cs="Calibri"/>
                <w:spacing w:val="2"/>
              </w:rPr>
              <w:t>1</w:t>
            </w:r>
            <w:r>
              <w:rPr>
                <w:spacing w:val="2"/>
              </w:rPr>
              <w:t>）外观整洁无缺损、无松落。</w:t>
            </w:r>
          </w:p>
        </w:tc>
      </w:tr>
      <w:tr w14:paraId="746A3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45A58F68">
            <w:pPr>
              <w:rPr>
                <w:rFonts w:ascii="Arial"/>
                <w:sz w:val="21"/>
              </w:rPr>
            </w:pPr>
          </w:p>
        </w:tc>
        <w:tc>
          <w:tcPr>
            <w:tcW w:w="1560" w:type="dxa"/>
            <w:vMerge w:val="continue"/>
            <w:vAlign w:val="top"/>
          </w:tcPr>
          <w:p w14:paraId="0027B37F">
            <w:pPr>
              <w:rPr>
                <w:rFonts w:ascii="Arial"/>
                <w:sz w:val="21"/>
              </w:rPr>
            </w:pPr>
          </w:p>
        </w:tc>
        <w:tc>
          <w:tcPr>
            <w:tcW w:w="12584" w:type="dxa"/>
            <w:vAlign w:val="top"/>
          </w:tcPr>
          <w:p w14:paraId="613139E6">
            <w:pPr>
              <w:pStyle w:val="8"/>
              <w:spacing w:before="91" w:line="206" w:lineRule="auto"/>
              <w:ind w:left="331"/>
            </w:pPr>
            <w:r>
              <w:rPr>
                <w:spacing w:val="1"/>
              </w:rPr>
              <w:t>（</w:t>
            </w:r>
            <w:r>
              <w:rPr>
                <w:rFonts w:ascii="Calibri" w:hAnsi="Calibri" w:eastAsia="Calibri" w:cs="Calibri"/>
                <w:spacing w:val="1"/>
              </w:rPr>
              <w:t>2</w:t>
            </w:r>
            <w:r>
              <w:rPr>
                <w:spacing w:val="1"/>
              </w:rPr>
              <w:t>）更换的照明灯具应当选用节能环保产品，亮度与更换前保持一致。</w:t>
            </w:r>
          </w:p>
        </w:tc>
      </w:tr>
      <w:tr w14:paraId="415AE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51" w:type="dxa"/>
            <w:vMerge w:val="continue"/>
            <w:vAlign w:val="top"/>
          </w:tcPr>
          <w:p w14:paraId="45B4C03A">
            <w:pPr>
              <w:rPr>
                <w:rFonts w:ascii="Arial"/>
                <w:sz w:val="21"/>
              </w:rPr>
            </w:pPr>
          </w:p>
        </w:tc>
        <w:tc>
          <w:tcPr>
            <w:tcW w:w="1560" w:type="dxa"/>
            <w:vMerge w:val="continue"/>
            <w:vAlign w:val="top"/>
          </w:tcPr>
          <w:p w14:paraId="003F76E9">
            <w:pPr>
              <w:rPr>
                <w:rFonts w:ascii="Arial"/>
                <w:sz w:val="21"/>
              </w:rPr>
            </w:pPr>
          </w:p>
        </w:tc>
        <w:tc>
          <w:tcPr>
            <w:tcW w:w="12584" w:type="dxa"/>
            <w:vAlign w:val="top"/>
          </w:tcPr>
          <w:p w14:paraId="33FDF4BB">
            <w:pPr>
              <w:pStyle w:val="8"/>
              <w:spacing w:before="94" w:line="206" w:lineRule="auto"/>
              <w:ind w:left="331"/>
            </w:pPr>
            <w:r>
              <w:t>（</w:t>
            </w:r>
            <w:r>
              <w:rPr>
                <w:rFonts w:ascii="Calibri" w:hAnsi="Calibri" w:eastAsia="Calibri" w:cs="Calibri"/>
              </w:rPr>
              <w:t>3</w:t>
            </w:r>
            <w:r>
              <w:t>）每周至少开展</w:t>
            </w:r>
            <w:r>
              <w:rPr>
                <w:spacing w:val="-37"/>
              </w:rPr>
              <w:t xml:space="preserve"> </w:t>
            </w:r>
            <w:r>
              <w:rPr>
                <w:rFonts w:ascii="Calibri" w:hAnsi="Calibri" w:eastAsia="Calibri" w:cs="Calibri"/>
              </w:rPr>
              <w:t>1</w:t>
            </w:r>
            <w:r>
              <w:rPr>
                <w:rFonts w:ascii="Calibri" w:hAnsi="Calibri" w:eastAsia="Calibri" w:cs="Calibri"/>
                <w:spacing w:val="18"/>
              </w:rPr>
              <w:t xml:space="preserve"> </w:t>
            </w:r>
            <w:r>
              <w:t>次公共区域照明设备巡视。</w:t>
            </w:r>
          </w:p>
        </w:tc>
      </w:tr>
      <w:tr w14:paraId="78C18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51" w:type="dxa"/>
            <w:vMerge w:val="restart"/>
            <w:vAlign w:val="top"/>
          </w:tcPr>
          <w:p w14:paraId="0A17C837">
            <w:pPr>
              <w:spacing w:line="285" w:lineRule="auto"/>
              <w:rPr>
                <w:rFonts w:ascii="Arial"/>
                <w:sz w:val="21"/>
              </w:rPr>
            </w:pPr>
          </w:p>
          <w:p w14:paraId="1A50C05A">
            <w:pPr>
              <w:spacing w:line="286" w:lineRule="auto"/>
              <w:rPr>
                <w:rFonts w:ascii="Arial"/>
                <w:sz w:val="21"/>
              </w:rPr>
            </w:pPr>
          </w:p>
          <w:p w14:paraId="2FBA49BB">
            <w:pPr>
              <w:spacing w:line="286" w:lineRule="auto"/>
              <w:rPr>
                <w:rFonts w:ascii="Arial"/>
                <w:sz w:val="21"/>
              </w:rPr>
            </w:pPr>
          </w:p>
          <w:p w14:paraId="581D7267">
            <w:pPr>
              <w:spacing w:line="286" w:lineRule="auto"/>
              <w:rPr>
                <w:rFonts w:ascii="Arial"/>
                <w:sz w:val="21"/>
              </w:rPr>
            </w:pPr>
          </w:p>
          <w:p w14:paraId="251B7ADF">
            <w:pPr>
              <w:spacing w:line="286" w:lineRule="auto"/>
              <w:rPr>
                <w:rFonts w:ascii="Arial"/>
                <w:sz w:val="21"/>
              </w:rPr>
            </w:pPr>
          </w:p>
          <w:p w14:paraId="51D387BF">
            <w:pPr>
              <w:spacing w:before="64" w:line="268" w:lineRule="exact"/>
              <w:rPr>
                <w:rFonts w:hint="eastAsia" w:ascii="Calibri" w:hAnsi="Calibri" w:eastAsia="宋体" w:cs="Calibri"/>
                <w:sz w:val="21"/>
                <w:szCs w:val="21"/>
                <w:lang w:eastAsia="zh-CN"/>
              </w:rPr>
            </w:pPr>
            <w:r>
              <w:rPr>
                <w:rFonts w:hint="eastAsia" w:ascii="Calibri" w:hAnsi="Calibri" w:eastAsia="宋体" w:cs="Calibri"/>
                <w:spacing w:val="-4"/>
                <w:position w:val="1"/>
                <w:sz w:val="21"/>
                <w:szCs w:val="21"/>
                <w:lang w:val="en-US" w:eastAsia="zh-CN"/>
              </w:rPr>
              <w:t>8</w:t>
            </w:r>
          </w:p>
        </w:tc>
        <w:tc>
          <w:tcPr>
            <w:tcW w:w="1560" w:type="dxa"/>
            <w:vMerge w:val="restart"/>
            <w:vAlign w:val="top"/>
          </w:tcPr>
          <w:p w14:paraId="165E4D84">
            <w:pPr>
              <w:spacing w:line="281" w:lineRule="auto"/>
              <w:rPr>
                <w:rFonts w:ascii="Arial"/>
                <w:sz w:val="21"/>
              </w:rPr>
            </w:pPr>
          </w:p>
          <w:p w14:paraId="42555717">
            <w:pPr>
              <w:spacing w:line="281" w:lineRule="auto"/>
              <w:rPr>
                <w:rFonts w:ascii="Arial"/>
                <w:sz w:val="21"/>
              </w:rPr>
            </w:pPr>
          </w:p>
          <w:p w14:paraId="6D6BF5BA">
            <w:pPr>
              <w:spacing w:line="281" w:lineRule="auto"/>
              <w:rPr>
                <w:rFonts w:ascii="Arial"/>
                <w:sz w:val="21"/>
              </w:rPr>
            </w:pPr>
          </w:p>
          <w:p w14:paraId="393786ED">
            <w:pPr>
              <w:spacing w:line="282" w:lineRule="auto"/>
              <w:rPr>
                <w:rFonts w:ascii="Arial"/>
                <w:sz w:val="21"/>
              </w:rPr>
            </w:pPr>
          </w:p>
          <w:p w14:paraId="25BCFEBC">
            <w:pPr>
              <w:spacing w:line="282" w:lineRule="auto"/>
              <w:rPr>
                <w:rFonts w:ascii="Arial"/>
                <w:sz w:val="21"/>
              </w:rPr>
            </w:pPr>
          </w:p>
          <w:p w14:paraId="3AC8733B">
            <w:pPr>
              <w:pStyle w:val="8"/>
              <w:spacing w:before="68" w:line="220" w:lineRule="auto"/>
              <w:ind w:left="108"/>
            </w:pPr>
            <w:r>
              <w:rPr>
                <w:spacing w:val="-1"/>
              </w:rPr>
              <w:t>采暖系统</w:t>
            </w:r>
          </w:p>
        </w:tc>
        <w:tc>
          <w:tcPr>
            <w:tcW w:w="12584" w:type="dxa"/>
            <w:vAlign w:val="top"/>
          </w:tcPr>
          <w:p w14:paraId="301CE546">
            <w:pPr>
              <w:pStyle w:val="8"/>
              <w:spacing w:before="91" w:line="206" w:lineRule="auto"/>
              <w:ind w:left="331"/>
            </w:pPr>
            <w:r>
              <w:rPr>
                <w:spacing w:val="1"/>
              </w:rPr>
              <w:t>（</w:t>
            </w:r>
            <w:r>
              <w:rPr>
                <w:rFonts w:ascii="Calibri" w:hAnsi="Calibri" w:eastAsia="Calibri" w:cs="Calibri"/>
                <w:spacing w:val="1"/>
              </w:rPr>
              <w:t>1</w:t>
            </w:r>
            <w:r>
              <w:rPr>
                <w:spacing w:val="1"/>
              </w:rPr>
              <w:t>）定期检查供暖管道、阀门运行情况，确保正常无隐患。</w:t>
            </w:r>
          </w:p>
        </w:tc>
      </w:tr>
      <w:tr w14:paraId="24E06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19AE5290">
            <w:pPr>
              <w:rPr>
                <w:rFonts w:ascii="Arial"/>
                <w:sz w:val="21"/>
              </w:rPr>
            </w:pPr>
          </w:p>
        </w:tc>
        <w:tc>
          <w:tcPr>
            <w:tcW w:w="1560" w:type="dxa"/>
            <w:vMerge w:val="continue"/>
            <w:vAlign w:val="top"/>
          </w:tcPr>
          <w:p w14:paraId="0914E8FD">
            <w:pPr>
              <w:rPr>
                <w:rFonts w:ascii="Arial"/>
                <w:sz w:val="21"/>
              </w:rPr>
            </w:pPr>
          </w:p>
        </w:tc>
        <w:tc>
          <w:tcPr>
            <w:tcW w:w="12584" w:type="dxa"/>
            <w:vAlign w:val="top"/>
          </w:tcPr>
          <w:p w14:paraId="7BEDBB3D">
            <w:pPr>
              <w:pStyle w:val="8"/>
              <w:spacing w:before="92" w:line="206" w:lineRule="auto"/>
              <w:ind w:left="331"/>
            </w:pPr>
            <w:r>
              <w:rPr>
                <w:spacing w:val="1"/>
              </w:rPr>
              <w:t>（</w:t>
            </w:r>
            <w:r>
              <w:rPr>
                <w:rFonts w:ascii="Calibri" w:hAnsi="Calibri" w:eastAsia="Calibri" w:cs="Calibri"/>
                <w:spacing w:val="1"/>
              </w:rPr>
              <w:t>2</w:t>
            </w:r>
            <w:r>
              <w:rPr>
                <w:spacing w:val="1"/>
              </w:rPr>
              <w:t>）负责暖气片、阀门龙头等新装布置及旧装拆除、日常维修更换及管线的跑、冒</w:t>
            </w:r>
            <w:r>
              <w:t>、滴、漏的维修。</w:t>
            </w:r>
          </w:p>
        </w:tc>
      </w:tr>
      <w:tr w14:paraId="2069A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56D93482">
            <w:pPr>
              <w:rPr>
                <w:rFonts w:ascii="Arial"/>
                <w:sz w:val="21"/>
              </w:rPr>
            </w:pPr>
          </w:p>
        </w:tc>
        <w:tc>
          <w:tcPr>
            <w:tcW w:w="1560" w:type="dxa"/>
            <w:vMerge w:val="continue"/>
            <w:vAlign w:val="top"/>
          </w:tcPr>
          <w:p w14:paraId="34FEC327">
            <w:pPr>
              <w:rPr>
                <w:rFonts w:ascii="Arial"/>
                <w:sz w:val="21"/>
              </w:rPr>
            </w:pPr>
          </w:p>
        </w:tc>
        <w:tc>
          <w:tcPr>
            <w:tcW w:w="12584" w:type="dxa"/>
            <w:vAlign w:val="top"/>
          </w:tcPr>
          <w:p w14:paraId="21D38F33">
            <w:pPr>
              <w:pStyle w:val="8"/>
              <w:spacing w:before="92" w:line="206" w:lineRule="auto"/>
              <w:ind w:left="331"/>
            </w:pPr>
            <w:r>
              <w:rPr>
                <w:spacing w:val="1"/>
              </w:rPr>
              <w:t>（</w:t>
            </w:r>
            <w:r>
              <w:rPr>
                <w:rFonts w:ascii="Calibri" w:hAnsi="Calibri" w:eastAsia="Calibri" w:cs="Calibri"/>
                <w:spacing w:val="1"/>
              </w:rPr>
              <w:t>3</w:t>
            </w:r>
            <w:r>
              <w:rPr>
                <w:spacing w:val="1"/>
              </w:rPr>
              <w:t>）做好供暖前检查等相关准备工作。</w:t>
            </w:r>
          </w:p>
        </w:tc>
      </w:tr>
      <w:tr w14:paraId="25CA1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51" w:type="dxa"/>
            <w:vMerge w:val="continue"/>
            <w:vAlign w:val="top"/>
          </w:tcPr>
          <w:p w14:paraId="0949B095">
            <w:pPr>
              <w:rPr>
                <w:rFonts w:ascii="Arial"/>
                <w:sz w:val="21"/>
              </w:rPr>
            </w:pPr>
          </w:p>
        </w:tc>
        <w:tc>
          <w:tcPr>
            <w:tcW w:w="1560" w:type="dxa"/>
            <w:vMerge w:val="continue"/>
            <w:vAlign w:val="top"/>
          </w:tcPr>
          <w:p w14:paraId="3A6FB8F6">
            <w:pPr>
              <w:rPr>
                <w:rFonts w:ascii="Arial"/>
                <w:sz w:val="21"/>
              </w:rPr>
            </w:pPr>
          </w:p>
        </w:tc>
        <w:tc>
          <w:tcPr>
            <w:tcW w:w="12584" w:type="dxa"/>
            <w:vAlign w:val="top"/>
          </w:tcPr>
          <w:p w14:paraId="4CC56CBF">
            <w:pPr>
              <w:pStyle w:val="8"/>
              <w:spacing w:before="92" w:line="206" w:lineRule="auto"/>
              <w:ind w:left="331"/>
            </w:pPr>
            <w:r>
              <w:rPr>
                <w:spacing w:val="1"/>
              </w:rPr>
              <w:t>（</w:t>
            </w:r>
            <w:r>
              <w:rPr>
                <w:rFonts w:ascii="Calibri" w:hAnsi="Calibri" w:eastAsia="Calibri" w:cs="Calibri"/>
                <w:spacing w:val="1"/>
              </w:rPr>
              <w:t>4</w:t>
            </w:r>
            <w:r>
              <w:rPr>
                <w:spacing w:val="1"/>
              </w:rPr>
              <w:t>）暖气片上水前，提前通知采购人。</w:t>
            </w:r>
          </w:p>
        </w:tc>
      </w:tr>
      <w:tr w14:paraId="2015D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20EFEC89">
            <w:pPr>
              <w:rPr>
                <w:rFonts w:ascii="Arial"/>
                <w:sz w:val="21"/>
              </w:rPr>
            </w:pPr>
          </w:p>
        </w:tc>
        <w:tc>
          <w:tcPr>
            <w:tcW w:w="1560" w:type="dxa"/>
            <w:vMerge w:val="continue"/>
            <w:vAlign w:val="top"/>
          </w:tcPr>
          <w:p w14:paraId="580B9B16">
            <w:pPr>
              <w:rPr>
                <w:rFonts w:ascii="Arial"/>
                <w:sz w:val="21"/>
              </w:rPr>
            </w:pPr>
          </w:p>
        </w:tc>
        <w:tc>
          <w:tcPr>
            <w:tcW w:w="12584" w:type="dxa"/>
            <w:vAlign w:val="top"/>
          </w:tcPr>
          <w:p w14:paraId="048BD0ED">
            <w:pPr>
              <w:pStyle w:val="8"/>
              <w:spacing w:before="93" w:line="206" w:lineRule="auto"/>
              <w:ind w:left="331"/>
            </w:pPr>
            <w:r>
              <w:rPr>
                <w:spacing w:val="1"/>
              </w:rPr>
              <w:t>（</w:t>
            </w:r>
            <w:r>
              <w:rPr>
                <w:rFonts w:ascii="Calibri" w:hAnsi="Calibri" w:eastAsia="Calibri" w:cs="Calibri"/>
                <w:spacing w:val="1"/>
              </w:rPr>
              <w:t>5</w:t>
            </w:r>
            <w:r>
              <w:rPr>
                <w:spacing w:val="1"/>
              </w:rPr>
              <w:t>）供暖期间做好日常检查、维护、抢修、登记上报等工作。</w:t>
            </w:r>
          </w:p>
        </w:tc>
      </w:tr>
      <w:tr w14:paraId="66263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vAlign w:val="top"/>
          </w:tcPr>
          <w:p w14:paraId="4808295D">
            <w:pPr>
              <w:rPr>
                <w:rFonts w:ascii="Arial"/>
                <w:sz w:val="21"/>
              </w:rPr>
            </w:pPr>
          </w:p>
        </w:tc>
        <w:tc>
          <w:tcPr>
            <w:tcW w:w="1560" w:type="dxa"/>
            <w:vMerge w:val="continue"/>
            <w:vAlign w:val="top"/>
          </w:tcPr>
          <w:p w14:paraId="2EB84E86">
            <w:pPr>
              <w:rPr>
                <w:rFonts w:ascii="Arial"/>
                <w:sz w:val="21"/>
              </w:rPr>
            </w:pPr>
          </w:p>
        </w:tc>
        <w:tc>
          <w:tcPr>
            <w:tcW w:w="12584" w:type="dxa"/>
            <w:vAlign w:val="top"/>
          </w:tcPr>
          <w:p w14:paraId="6C05A90C">
            <w:pPr>
              <w:pStyle w:val="8"/>
              <w:spacing w:before="93" w:line="206" w:lineRule="auto"/>
              <w:ind w:left="331"/>
            </w:pPr>
            <w:r>
              <w:rPr>
                <w:spacing w:val="1"/>
              </w:rPr>
              <w:t>（</w:t>
            </w:r>
            <w:r>
              <w:rPr>
                <w:rFonts w:ascii="Calibri" w:hAnsi="Calibri" w:eastAsia="Calibri" w:cs="Calibri"/>
                <w:spacing w:val="1"/>
              </w:rPr>
              <w:t>6</w:t>
            </w:r>
            <w:r>
              <w:rPr>
                <w:spacing w:val="1"/>
              </w:rPr>
              <w:t>）根据天气情况适时调节供暖设备运行工况，节约能源。</w:t>
            </w:r>
          </w:p>
        </w:tc>
      </w:tr>
      <w:tr w14:paraId="1AC5F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51" w:type="dxa"/>
            <w:vMerge w:val="continue"/>
            <w:tcBorders>
              <w:bottom w:val="nil"/>
            </w:tcBorders>
            <w:vAlign w:val="top"/>
          </w:tcPr>
          <w:p w14:paraId="493744D7">
            <w:pPr>
              <w:rPr>
                <w:rFonts w:ascii="Arial"/>
                <w:sz w:val="21"/>
              </w:rPr>
            </w:pPr>
          </w:p>
        </w:tc>
        <w:tc>
          <w:tcPr>
            <w:tcW w:w="1560" w:type="dxa"/>
            <w:vMerge w:val="continue"/>
            <w:tcBorders>
              <w:bottom w:val="nil"/>
            </w:tcBorders>
            <w:vAlign w:val="top"/>
          </w:tcPr>
          <w:p w14:paraId="57C67419">
            <w:pPr>
              <w:rPr>
                <w:rFonts w:ascii="Arial"/>
                <w:sz w:val="21"/>
              </w:rPr>
            </w:pPr>
          </w:p>
        </w:tc>
        <w:tc>
          <w:tcPr>
            <w:tcW w:w="12584" w:type="dxa"/>
            <w:shd w:val="clear" w:color="auto" w:fill="auto"/>
            <w:vAlign w:val="center"/>
          </w:tcPr>
          <w:p w14:paraId="61F6C15B">
            <w:pPr>
              <w:keepNext w:val="0"/>
              <w:keepLines w:val="0"/>
              <w:widowControl/>
              <w:suppressLineNumbers w:val="0"/>
              <w:ind w:firstLine="210" w:firstLineChars="10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color w:val="000000"/>
                <w:kern w:val="0"/>
                <w:sz w:val="21"/>
                <w:szCs w:val="21"/>
                <w:u w:val="none"/>
                <w:lang w:val="en-US" w:eastAsia="zh-CN" w:bidi="ar"/>
              </w:rPr>
              <w:t>（7）供暖前排查供暖管线是否正常，如有故障及时维修，遇大型维修提前报后勤处维修；供暖期间，及时检查供暖效果及管线状态，有渗漏部位及时处理；</w:t>
            </w:r>
          </w:p>
        </w:tc>
      </w:tr>
    </w:tbl>
    <w:p w14:paraId="62FD97A4">
      <w:pPr>
        <w:spacing w:before="90" w:line="201" w:lineRule="auto"/>
        <w:ind w:firstLine="416" w:firstLineChars="200"/>
        <w:outlineLvl w:val="2"/>
        <w:rPr>
          <w:rFonts w:ascii="微软雅黑" w:hAnsi="微软雅黑" w:eastAsia="微软雅黑" w:cs="微软雅黑"/>
          <w:sz w:val="21"/>
          <w:szCs w:val="21"/>
        </w:rPr>
      </w:pPr>
      <w:r>
        <w:rPr>
          <w:rFonts w:ascii="Calibri" w:hAnsi="Calibri" w:eastAsia="Calibri" w:cs="Calibri"/>
          <w:b/>
          <w:bCs/>
          <w:spacing w:val="-1"/>
          <w:sz w:val="21"/>
          <w:szCs w:val="21"/>
        </w:rPr>
        <w:t>3.</w:t>
      </w:r>
      <w:r>
        <w:rPr>
          <w:rFonts w:hint="eastAsia" w:ascii="Calibri" w:hAnsi="Calibri" w:eastAsia="宋体" w:cs="Calibri"/>
          <w:b/>
          <w:bCs/>
          <w:spacing w:val="-1"/>
          <w:sz w:val="21"/>
          <w:szCs w:val="21"/>
          <w:lang w:val="en-US" w:eastAsia="zh-CN"/>
        </w:rPr>
        <w:t>3</w:t>
      </w:r>
      <w:r>
        <w:rPr>
          <w:rFonts w:ascii="微软雅黑" w:hAnsi="微软雅黑" w:eastAsia="微软雅黑" w:cs="微软雅黑"/>
          <w:b/>
          <w:bCs/>
          <w:spacing w:val="-1"/>
          <w:sz w:val="21"/>
          <w:szCs w:val="21"/>
        </w:rPr>
        <w:t>保洁服务</w:t>
      </w:r>
    </w:p>
    <w:p w14:paraId="3FA4AA6B">
      <w:pPr>
        <w:spacing w:line="67" w:lineRule="auto"/>
        <w:rPr>
          <w:rFonts w:ascii="Arial"/>
          <w:sz w:val="2"/>
        </w:rPr>
      </w:pPr>
    </w:p>
    <w:tbl>
      <w:tblPr>
        <w:tblStyle w:val="7"/>
        <w:tblW w:w="145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6"/>
        <w:gridCol w:w="1485"/>
        <w:gridCol w:w="12569"/>
      </w:tblGrid>
      <w:tr w14:paraId="77333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26" w:type="dxa"/>
            <w:tcBorders>
              <w:bottom w:val="single" w:color="auto" w:sz="4" w:space="0"/>
            </w:tcBorders>
            <w:shd w:val="clear" w:color="auto" w:fill="auto"/>
            <w:vAlign w:val="top"/>
          </w:tcPr>
          <w:p w14:paraId="59BDB478">
            <w:pPr>
              <w:spacing w:before="95" w:line="186" w:lineRule="auto"/>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pacing w:val="-1"/>
                <w:sz w:val="21"/>
                <w:szCs w:val="21"/>
              </w:rPr>
              <w:t>序号</w:t>
            </w:r>
          </w:p>
        </w:tc>
        <w:tc>
          <w:tcPr>
            <w:tcW w:w="1485" w:type="dxa"/>
            <w:tcBorders>
              <w:bottom w:val="single" w:color="auto" w:sz="4" w:space="0"/>
            </w:tcBorders>
            <w:shd w:val="clear" w:color="auto" w:fill="auto"/>
            <w:vAlign w:val="top"/>
          </w:tcPr>
          <w:p w14:paraId="36C7B6E6">
            <w:pPr>
              <w:spacing w:before="94" w:line="186" w:lineRule="auto"/>
              <w:ind w:firstLine="210" w:firstLineChars="10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服务内容</w:t>
            </w:r>
          </w:p>
        </w:tc>
        <w:tc>
          <w:tcPr>
            <w:tcW w:w="12569" w:type="dxa"/>
            <w:tcBorders>
              <w:bottom w:val="single" w:color="auto" w:sz="4" w:space="0"/>
            </w:tcBorders>
            <w:shd w:val="clear" w:color="auto" w:fill="auto"/>
            <w:vAlign w:val="top"/>
          </w:tcPr>
          <w:p w14:paraId="5A2BC685">
            <w:pPr>
              <w:spacing w:before="94" w:line="186" w:lineRule="auto"/>
              <w:ind w:left="4567" w:leftChars="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服务标准</w:t>
            </w:r>
          </w:p>
        </w:tc>
      </w:tr>
      <w:tr w14:paraId="570F8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26" w:type="dxa"/>
            <w:vMerge w:val="restart"/>
            <w:tcBorders>
              <w:top w:val="single" w:color="auto" w:sz="4" w:space="0"/>
            </w:tcBorders>
            <w:shd w:val="clear" w:color="auto" w:fill="auto"/>
            <w:vAlign w:val="center"/>
          </w:tcPr>
          <w:p w14:paraId="18ACA4CD">
            <w:pPr>
              <w:spacing w:before="110" w:line="267" w:lineRule="exact"/>
              <w:jc w:val="center"/>
              <w:rPr>
                <w:rFonts w:ascii="Calibri" w:hAnsi="Calibri" w:eastAsia="Calibri" w:cs="Calibri"/>
                <w:snapToGrid w:val="0"/>
                <w:color w:val="000000"/>
                <w:kern w:val="0"/>
                <w:sz w:val="21"/>
                <w:szCs w:val="21"/>
                <w:lang w:val="en-US" w:eastAsia="en-US" w:bidi="ar-SA"/>
              </w:rPr>
            </w:pPr>
            <w:r>
              <w:rPr>
                <w:rFonts w:ascii="Calibri" w:hAnsi="Calibri" w:eastAsia="Calibri" w:cs="Calibri"/>
                <w:position w:val="1"/>
                <w:sz w:val="21"/>
                <w:szCs w:val="21"/>
              </w:rPr>
              <w:t>1</w:t>
            </w:r>
          </w:p>
        </w:tc>
        <w:tc>
          <w:tcPr>
            <w:tcW w:w="1485" w:type="dxa"/>
            <w:vMerge w:val="restart"/>
            <w:tcBorders>
              <w:top w:val="single" w:color="auto" w:sz="4" w:space="0"/>
            </w:tcBorders>
            <w:shd w:val="clear" w:color="auto" w:fill="auto"/>
            <w:vAlign w:val="center"/>
          </w:tcPr>
          <w:p w14:paraId="408AFF45">
            <w:pPr>
              <w:pStyle w:val="8"/>
              <w:spacing w:before="91" w:line="220" w:lineRule="auto"/>
              <w:ind w:left="111" w:leftChars="0"/>
              <w:jc w:val="center"/>
              <w:rPr>
                <w:rFonts w:ascii="宋体" w:hAnsi="宋体" w:eastAsia="宋体" w:cs="宋体"/>
                <w:snapToGrid w:val="0"/>
                <w:color w:val="000000"/>
                <w:kern w:val="0"/>
                <w:sz w:val="21"/>
                <w:szCs w:val="21"/>
                <w:lang w:val="en-US" w:eastAsia="en-US" w:bidi="ar-SA"/>
              </w:rPr>
            </w:pPr>
            <w:r>
              <w:rPr>
                <w:spacing w:val="-2"/>
              </w:rPr>
              <w:t>基本要求</w:t>
            </w:r>
          </w:p>
        </w:tc>
        <w:tc>
          <w:tcPr>
            <w:tcW w:w="12569" w:type="dxa"/>
            <w:tcBorders>
              <w:top w:val="single" w:color="auto" w:sz="4" w:space="0"/>
            </w:tcBorders>
            <w:vAlign w:val="top"/>
          </w:tcPr>
          <w:p w14:paraId="56DDD115">
            <w:pPr>
              <w:pStyle w:val="8"/>
              <w:spacing w:before="92" w:line="206" w:lineRule="auto"/>
              <w:ind w:left="331"/>
              <w:rPr>
                <w:spacing w:val="1"/>
              </w:rPr>
            </w:pPr>
            <w:r>
              <w:rPr>
                <w:spacing w:val="1"/>
              </w:rPr>
              <w:t>（</w:t>
            </w:r>
            <w:r>
              <w:rPr>
                <w:rFonts w:ascii="Calibri" w:hAnsi="Calibri" w:eastAsia="Calibri" w:cs="Calibri"/>
                <w:spacing w:val="1"/>
              </w:rPr>
              <w:t>1</w:t>
            </w:r>
            <w:r>
              <w:rPr>
                <w:spacing w:val="1"/>
              </w:rPr>
              <w:t>）建立保洁服务的工作制度及工作计划，并按照执行。</w:t>
            </w:r>
          </w:p>
        </w:tc>
      </w:tr>
      <w:tr w14:paraId="4DD17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26" w:type="dxa"/>
            <w:vMerge w:val="continue"/>
            <w:vAlign w:val="top"/>
          </w:tcPr>
          <w:p w14:paraId="4D5FE295">
            <w:pPr>
              <w:rPr>
                <w:rFonts w:ascii="Arial"/>
                <w:sz w:val="21"/>
              </w:rPr>
            </w:pPr>
          </w:p>
        </w:tc>
        <w:tc>
          <w:tcPr>
            <w:tcW w:w="1485" w:type="dxa"/>
            <w:vMerge w:val="continue"/>
            <w:vAlign w:val="top"/>
          </w:tcPr>
          <w:p w14:paraId="1441E261">
            <w:pPr>
              <w:rPr>
                <w:rFonts w:ascii="Arial"/>
                <w:sz w:val="21"/>
              </w:rPr>
            </w:pPr>
          </w:p>
        </w:tc>
        <w:tc>
          <w:tcPr>
            <w:tcW w:w="12569" w:type="dxa"/>
            <w:vAlign w:val="top"/>
          </w:tcPr>
          <w:p w14:paraId="3D2408AE">
            <w:pPr>
              <w:pStyle w:val="8"/>
              <w:spacing w:before="94" w:line="206" w:lineRule="auto"/>
              <w:ind w:left="331"/>
            </w:pPr>
            <w:r>
              <w:rPr>
                <w:spacing w:val="1"/>
              </w:rPr>
              <w:t>（</w:t>
            </w:r>
            <w:r>
              <w:rPr>
                <w:rFonts w:ascii="Calibri" w:hAnsi="Calibri" w:eastAsia="Calibri" w:cs="Calibri"/>
                <w:spacing w:val="1"/>
              </w:rPr>
              <w:t>2</w:t>
            </w:r>
            <w:r>
              <w:rPr>
                <w:spacing w:val="1"/>
              </w:rPr>
              <w:t>）做好保洁服务工作记录，记录填写规范、保存完好。</w:t>
            </w:r>
          </w:p>
        </w:tc>
      </w:tr>
      <w:tr w14:paraId="78EC4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526" w:type="dxa"/>
            <w:vMerge w:val="continue"/>
            <w:vAlign w:val="top"/>
          </w:tcPr>
          <w:p w14:paraId="09F219A7">
            <w:pPr>
              <w:rPr>
                <w:rFonts w:ascii="Arial"/>
                <w:sz w:val="21"/>
              </w:rPr>
            </w:pPr>
          </w:p>
        </w:tc>
        <w:tc>
          <w:tcPr>
            <w:tcW w:w="1485" w:type="dxa"/>
            <w:vMerge w:val="continue"/>
            <w:vAlign w:val="top"/>
          </w:tcPr>
          <w:p w14:paraId="105C9FCD">
            <w:pPr>
              <w:rPr>
                <w:rFonts w:ascii="Arial"/>
                <w:sz w:val="21"/>
              </w:rPr>
            </w:pPr>
          </w:p>
        </w:tc>
        <w:tc>
          <w:tcPr>
            <w:tcW w:w="12569" w:type="dxa"/>
            <w:vAlign w:val="top"/>
          </w:tcPr>
          <w:p w14:paraId="5E0083FE">
            <w:pPr>
              <w:pStyle w:val="8"/>
              <w:spacing w:before="34" w:line="243" w:lineRule="auto"/>
              <w:ind w:left="111" w:right="107" w:firstLine="219"/>
            </w:pPr>
            <w:r>
              <w:rPr>
                <w:spacing w:val="-1"/>
              </w:rPr>
              <w:t>（</w:t>
            </w:r>
            <w:r>
              <w:rPr>
                <w:rFonts w:ascii="Calibri" w:hAnsi="Calibri" w:eastAsia="Calibri" w:cs="Calibri"/>
                <w:spacing w:val="-1"/>
              </w:rPr>
              <w:t>3</w:t>
            </w:r>
            <w:r>
              <w:rPr>
                <w:spacing w:val="-1"/>
              </w:rPr>
              <w:t>）作业时采取安全防护措施，防止对作业人员或他人造成伤害。相关耗材的环保、安全性等应当符</w:t>
            </w:r>
            <w:r>
              <w:t xml:space="preserve"> </w:t>
            </w:r>
            <w:r>
              <w:rPr>
                <w:spacing w:val="-1"/>
              </w:rPr>
              <w:t>合国家相关规定要求。</w:t>
            </w:r>
          </w:p>
        </w:tc>
      </w:tr>
      <w:tr w14:paraId="5B35A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26" w:type="dxa"/>
            <w:vMerge w:val="continue"/>
            <w:tcBorders>
              <w:bottom w:val="nil"/>
            </w:tcBorders>
            <w:vAlign w:val="top"/>
          </w:tcPr>
          <w:p w14:paraId="058937A1">
            <w:pPr>
              <w:rPr>
                <w:rFonts w:ascii="Arial"/>
                <w:sz w:val="21"/>
              </w:rPr>
            </w:pPr>
          </w:p>
        </w:tc>
        <w:tc>
          <w:tcPr>
            <w:tcW w:w="1485" w:type="dxa"/>
            <w:vMerge w:val="continue"/>
            <w:tcBorders>
              <w:bottom w:val="nil"/>
            </w:tcBorders>
            <w:vAlign w:val="top"/>
          </w:tcPr>
          <w:p w14:paraId="4BBCA37D">
            <w:pPr>
              <w:rPr>
                <w:rFonts w:ascii="Arial"/>
                <w:sz w:val="21"/>
              </w:rPr>
            </w:pPr>
          </w:p>
        </w:tc>
        <w:tc>
          <w:tcPr>
            <w:tcW w:w="12569" w:type="dxa"/>
            <w:vAlign w:val="top"/>
          </w:tcPr>
          <w:p w14:paraId="4EED5947">
            <w:pPr>
              <w:pStyle w:val="8"/>
              <w:spacing w:before="89" w:line="206" w:lineRule="auto"/>
              <w:ind w:left="331"/>
            </w:pPr>
            <w:r>
              <w:rPr>
                <w:spacing w:val="1"/>
              </w:rPr>
              <w:t>（</w:t>
            </w:r>
            <w:r>
              <w:rPr>
                <w:rFonts w:ascii="Calibri" w:hAnsi="Calibri" w:eastAsia="Calibri" w:cs="Calibri"/>
                <w:spacing w:val="1"/>
              </w:rPr>
              <w:t>4</w:t>
            </w:r>
            <w:r>
              <w:rPr>
                <w:spacing w:val="1"/>
              </w:rPr>
              <w:t>）进入保密区域时，有采购人相关人员全程在场。</w:t>
            </w:r>
          </w:p>
        </w:tc>
      </w:tr>
      <w:tr w14:paraId="1BAAC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526" w:type="dxa"/>
            <w:vMerge w:val="restart"/>
            <w:vAlign w:val="top"/>
          </w:tcPr>
          <w:p w14:paraId="1FF903C2">
            <w:pPr>
              <w:spacing w:line="255" w:lineRule="auto"/>
              <w:rPr>
                <w:rFonts w:ascii="Arial"/>
                <w:sz w:val="21"/>
              </w:rPr>
            </w:pPr>
          </w:p>
          <w:p w14:paraId="4B73E2CC">
            <w:pPr>
              <w:spacing w:line="255" w:lineRule="auto"/>
              <w:rPr>
                <w:rFonts w:ascii="Arial"/>
                <w:sz w:val="21"/>
              </w:rPr>
            </w:pPr>
          </w:p>
          <w:p w14:paraId="7B1DE91D">
            <w:pPr>
              <w:spacing w:line="256" w:lineRule="auto"/>
              <w:rPr>
                <w:rFonts w:ascii="Arial"/>
                <w:sz w:val="21"/>
              </w:rPr>
            </w:pPr>
          </w:p>
          <w:p w14:paraId="35C08385">
            <w:pPr>
              <w:spacing w:line="256" w:lineRule="auto"/>
              <w:rPr>
                <w:rFonts w:ascii="Arial"/>
                <w:sz w:val="21"/>
              </w:rPr>
            </w:pPr>
          </w:p>
          <w:p w14:paraId="37CDD9BC">
            <w:pPr>
              <w:spacing w:line="256" w:lineRule="auto"/>
              <w:rPr>
                <w:rFonts w:ascii="Arial"/>
                <w:sz w:val="21"/>
              </w:rPr>
            </w:pPr>
          </w:p>
          <w:p w14:paraId="35D20193">
            <w:pPr>
              <w:spacing w:line="256" w:lineRule="auto"/>
              <w:rPr>
                <w:rFonts w:ascii="Arial"/>
                <w:sz w:val="21"/>
              </w:rPr>
            </w:pPr>
          </w:p>
          <w:p w14:paraId="6B592ED6">
            <w:pPr>
              <w:spacing w:line="256" w:lineRule="auto"/>
              <w:rPr>
                <w:rFonts w:ascii="Arial"/>
                <w:sz w:val="21"/>
              </w:rPr>
            </w:pPr>
          </w:p>
          <w:p w14:paraId="19D20363">
            <w:pPr>
              <w:spacing w:line="256" w:lineRule="auto"/>
              <w:rPr>
                <w:rFonts w:ascii="Arial"/>
                <w:sz w:val="21"/>
              </w:rPr>
            </w:pPr>
          </w:p>
          <w:p w14:paraId="7AB7E44B">
            <w:pPr>
              <w:spacing w:line="256" w:lineRule="auto"/>
              <w:rPr>
                <w:rFonts w:ascii="Arial"/>
                <w:sz w:val="21"/>
              </w:rPr>
            </w:pPr>
          </w:p>
          <w:p w14:paraId="6FE680F2">
            <w:pPr>
              <w:spacing w:line="256" w:lineRule="auto"/>
              <w:rPr>
                <w:rFonts w:ascii="Arial"/>
                <w:sz w:val="21"/>
              </w:rPr>
            </w:pPr>
          </w:p>
          <w:p w14:paraId="7CF36B9E">
            <w:pPr>
              <w:spacing w:line="256" w:lineRule="auto"/>
              <w:rPr>
                <w:rFonts w:ascii="Arial"/>
                <w:sz w:val="21"/>
              </w:rPr>
            </w:pPr>
          </w:p>
          <w:p w14:paraId="2984D4BB">
            <w:pPr>
              <w:spacing w:line="256" w:lineRule="auto"/>
              <w:rPr>
                <w:rFonts w:ascii="Arial"/>
                <w:sz w:val="21"/>
              </w:rPr>
            </w:pPr>
          </w:p>
          <w:p w14:paraId="5823E50D">
            <w:pPr>
              <w:spacing w:line="256" w:lineRule="auto"/>
              <w:rPr>
                <w:rFonts w:ascii="Arial"/>
                <w:sz w:val="21"/>
              </w:rPr>
            </w:pPr>
          </w:p>
          <w:p w14:paraId="7AAE1683">
            <w:pPr>
              <w:spacing w:before="64" w:line="268" w:lineRule="exact"/>
              <w:rPr>
                <w:rFonts w:ascii="Calibri" w:hAnsi="Calibri" w:eastAsia="Calibri" w:cs="Calibri"/>
                <w:sz w:val="21"/>
                <w:szCs w:val="21"/>
              </w:rPr>
            </w:pPr>
            <w:r>
              <w:rPr>
                <w:rFonts w:ascii="Calibri" w:hAnsi="Calibri" w:eastAsia="Calibri" w:cs="Calibri"/>
                <w:position w:val="1"/>
                <w:sz w:val="21"/>
                <w:szCs w:val="21"/>
              </w:rPr>
              <w:t>2</w:t>
            </w:r>
          </w:p>
        </w:tc>
        <w:tc>
          <w:tcPr>
            <w:tcW w:w="1485" w:type="dxa"/>
            <w:vMerge w:val="restart"/>
            <w:vAlign w:val="top"/>
          </w:tcPr>
          <w:p w14:paraId="3DF49F1A">
            <w:pPr>
              <w:spacing w:line="254" w:lineRule="auto"/>
              <w:rPr>
                <w:rFonts w:ascii="Arial"/>
                <w:sz w:val="21"/>
              </w:rPr>
            </w:pPr>
          </w:p>
          <w:p w14:paraId="34180E76">
            <w:pPr>
              <w:spacing w:line="254" w:lineRule="auto"/>
              <w:rPr>
                <w:rFonts w:ascii="Arial"/>
                <w:sz w:val="21"/>
              </w:rPr>
            </w:pPr>
          </w:p>
          <w:p w14:paraId="7ECE0E7C">
            <w:pPr>
              <w:spacing w:line="254" w:lineRule="auto"/>
              <w:rPr>
                <w:rFonts w:ascii="Arial"/>
                <w:sz w:val="21"/>
              </w:rPr>
            </w:pPr>
          </w:p>
          <w:p w14:paraId="43BA9B73">
            <w:pPr>
              <w:spacing w:line="254" w:lineRule="auto"/>
              <w:rPr>
                <w:rFonts w:ascii="Arial"/>
                <w:sz w:val="21"/>
              </w:rPr>
            </w:pPr>
          </w:p>
          <w:p w14:paraId="574F0801">
            <w:pPr>
              <w:spacing w:line="254" w:lineRule="auto"/>
              <w:rPr>
                <w:rFonts w:ascii="Arial"/>
                <w:sz w:val="21"/>
              </w:rPr>
            </w:pPr>
          </w:p>
          <w:p w14:paraId="7B9C535B">
            <w:pPr>
              <w:spacing w:line="254" w:lineRule="auto"/>
              <w:rPr>
                <w:rFonts w:ascii="Arial"/>
                <w:sz w:val="21"/>
              </w:rPr>
            </w:pPr>
          </w:p>
          <w:p w14:paraId="32C2BABA">
            <w:pPr>
              <w:spacing w:line="254" w:lineRule="auto"/>
              <w:rPr>
                <w:rFonts w:ascii="Arial"/>
                <w:sz w:val="21"/>
              </w:rPr>
            </w:pPr>
          </w:p>
          <w:p w14:paraId="429CB90D">
            <w:pPr>
              <w:spacing w:line="254" w:lineRule="auto"/>
              <w:rPr>
                <w:rFonts w:ascii="Arial"/>
                <w:sz w:val="21"/>
              </w:rPr>
            </w:pPr>
          </w:p>
          <w:p w14:paraId="0F8BA3D9">
            <w:pPr>
              <w:spacing w:line="254" w:lineRule="auto"/>
              <w:rPr>
                <w:rFonts w:ascii="Arial"/>
                <w:sz w:val="21"/>
              </w:rPr>
            </w:pPr>
          </w:p>
          <w:p w14:paraId="60200C1A">
            <w:pPr>
              <w:spacing w:line="254" w:lineRule="auto"/>
              <w:rPr>
                <w:rFonts w:ascii="Arial"/>
                <w:sz w:val="21"/>
              </w:rPr>
            </w:pPr>
          </w:p>
          <w:p w14:paraId="2D3DE7B9">
            <w:pPr>
              <w:spacing w:line="254" w:lineRule="auto"/>
              <w:rPr>
                <w:rFonts w:ascii="Arial"/>
                <w:sz w:val="21"/>
              </w:rPr>
            </w:pPr>
          </w:p>
          <w:p w14:paraId="155B3574">
            <w:pPr>
              <w:spacing w:line="254" w:lineRule="auto"/>
              <w:rPr>
                <w:rFonts w:ascii="Arial"/>
                <w:sz w:val="21"/>
              </w:rPr>
            </w:pPr>
          </w:p>
          <w:p w14:paraId="5FCEF25B">
            <w:pPr>
              <w:spacing w:line="255" w:lineRule="auto"/>
              <w:rPr>
                <w:rFonts w:ascii="Arial"/>
                <w:sz w:val="21"/>
              </w:rPr>
            </w:pPr>
          </w:p>
          <w:p w14:paraId="23475FAB">
            <w:pPr>
              <w:pStyle w:val="8"/>
              <w:spacing w:before="69" w:line="221" w:lineRule="auto"/>
              <w:ind w:left="115"/>
            </w:pPr>
            <w:r>
              <w:rPr>
                <w:spacing w:val="-2"/>
              </w:rPr>
              <w:t>办公用房区域保洁</w:t>
            </w:r>
          </w:p>
        </w:tc>
        <w:tc>
          <w:tcPr>
            <w:tcW w:w="12569" w:type="dxa"/>
            <w:vAlign w:val="top"/>
          </w:tcPr>
          <w:p w14:paraId="49F34B01">
            <w:pPr>
              <w:pStyle w:val="8"/>
              <w:spacing w:before="34" w:line="243" w:lineRule="auto"/>
              <w:ind w:left="111" w:right="107" w:firstLine="219"/>
              <w:rPr>
                <w:spacing w:val="-1"/>
              </w:rPr>
            </w:pPr>
            <w:r>
              <w:rPr>
                <w:spacing w:val="-1"/>
              </w:rPr>
              <w:t>（1）大厅、楼内公共通道：</w:t>
            </w:r>
          </w:p>
          <w:p w14:paraId="6B393EA2">
            <w:pPr>
              <w:pStyle w:val="8"/>
              <w:spacing w:before="34" w:line="243" w:lineRule="auto"/>
              <w:ind w:left="111" w:right="107" w:firstLine="424" w:firstLineChars="204"/>
              <w:rPr>
                <w:spacing w:val="-1"/>
              </w:rPr>
            </w:pPr>
            <w:r>
              <w:rPr>
                <w:spacing w:val="-1"/>
              </w:rPr>
              <w:t>①公共通道保持干净，无异味、无杂物、无积水，每日至少开展 1 次清洁作业。</w:t>
            </w:r>
          </w:p>
          <w:p w14:paraId="682CA8DE">
            <w:pPr>
              <w:pStyle w:val="8"/>
              <w:spacing w:before="34" w:line="243" w:lineRule="auto"/>
              <w:ind w:left="111" w:right="107" w:firstLine="424" w:firstLineChars="204"/>
              <w:rPr>
                <w:spacing w:val="-1"/>
              </w:rPr>
            </w:pPr>
            <w:r>
              <w:rPr>
                <w:spacing w:val="-1"/>
              </w:rPr>
              <w:t>②门窗玻璃干净无尘，透光性好，每周至少开展 1 次清洁作业。</w:t>
            </w:r>
          </w:p>
          <w:p w14:paraId="47E04652">
            <w:pPr>
              <w:pStyle w:val="8"/>
              <w:spacing w:before="34" w:line="243" w:lineRule="auto"/>
              <w:ind w:left="111" w:right="107" w:firstLine="424" w:firstLineChars="204"/>
              <w:rPr>
                <w:spacing w:val="-1"/>
              </w:rPr>
            </w:pPr>
            <w:r>
              <w:rPr>
                <w:spacing w:val="-1"/>
              </w:rPr>
              <w:t>③指示牌干净，无污渍，每日至少开展 1 次清洁作业。</w:t>
            </w:r>
          </w:p>
          <w:p w14:paraId="4647E0AF">
            <w:pPr>
              <w:pStyle w:val="8"/>
              <w:spacing w:before="34" w:line="243" w:lineRule="auto"/>
              <w:ind w:left="111" w:right="107" w:firstLine="424" w:firstLineChars="204"/>
              <w:rPr>
                <w:spacing w:val="-1"/>
                <w:lang w:val="en-US" w:eastAsia="zh-CN"/>
              </w:rPr>
            </w:pPr>
            <w:r>
              <w:rPr>
                <w:rFonts w:hint="eastAsia"/>
                <w:spacing w:val="-1"/>
                <w:lang w:val="en-US" w:eastAsia="zh-CN"/>
              </w:rPr>
              <w:t>④</w:t>
            </w:r>
            <w:r>
              <w:rPr>
                <w:spacing w:val="-1"/>
                <w:lang w:val="en-US" w:eastAsia="zh-CN"/>
              </w:rPr>
              <w:t>清扫垃圾、杂物，拖（洗）地面、楼梯，每天巡回保洁（避开下课时间）</w:t>
            </w:r>
          </w:p>
          <w:p w14:paraId="2E7F75DE">
            <w:pPr>
              <w:pStyle w:val="8"/>
              <w:spacing w:before="34" w:line="243" w:lineRule="auto"/>
              <w:ind w:left="111" w:right="107" w:firstLine="424" w:firstLineChars="204"/>
              <w:rPr>
                <w:spacing w:val="-1"/>
                <w:lang w:val="en-US" w:eastAsia="zh-CN"/>
              </w:rPr>
            </w:pPr>
            <w:r>
              <w:rPr>
                <w:rFonts w:hint="eastAsia"/>
                <w:spacing w:val="-1"/>
                <w:lang w:val="en-US" w:eastAsia="zh-CN"/>
              </w:rPr>
              <w:t>⑤</w:t>
            </w:r>
            <w:r>
              <w:rPr>
                <w:spacing w:val="-1"/>
                <w:lang w:val="en-US" w:eastAsia="zh-CN"/>
              </w:rPr>
              <w:t>用专用保洁剂清理地面灰尘、污渍，确保地面干净、光亮</w:t>
            </w:r>
          </w:p>
          <w:p w14:paraId="0ADF12C7">
            <w:pPr>
              <w:pStyle w:val="8"/>
              <w:spacing w:before="34" w:line="243" w:lineRule="auto"/>
              <w:ind w:left="111" w:right="107" w:firstLine="424" w:firstLineChars="204"/>
              <w:rPr>
                <w:spacing w:val="-1"/>
                <w:lang w:val="en-US" w:eastAsia="zh-CN"/>
              </w:rPr>
            </w:pPr>
            <w:r>
              <w:rPr>
                <w:rFonts w:hint="eastAsia"/>
                <w:spacing w:val="-1"/>
                <w:lang w:val="en-US" w:eastAsia="zh-CN"/>
              </w:rPr>
              <w:t>⑥</w:t>
            </w:r>
            <w:r>
              <w:rPr>
                <w:spacing w:val="-1"/>
                <w:lang w:val="en-US" w:eastAsia="zh-CN"/>
              </w:rPr>
              <w:t>清擦楼梯扶手两次，门、宣传牌、防指示牌、电梯门等一次</w:t>
            </w:r>
          </w:p>
          <w:p w14:paraId="17FFA233">
            <w:pPr>
              <w:pStyle w:val="8"/>
              <w:spacing w:before="34" w:line="243" w:lineRule="auto"/>
              <w:ind w:left="111" w:right="107" w:firstLine="424" w:firstLineChars="204"/>
              <w:rPr>
                <w:spacing w:val="-1"/>
                <w:lang w:val="en-US" w:eastAsia="zh-CN"/>
              </w:rPr>
            </w:pPr>
            <w:r>
              <w:rPr>
                <w:rFonts w:hint="eastAsia"/>
                <w:spacing w:val="-1"/>
                <w:lang w:val="en-US" w:eastAsia="zh-CN"/>
              </w:rPr>
              <w:t>⑦</w:t>
            </w:r>
            <w:r>
              <w:rPr>
                <w:spacing w:val="-1"/>
                <w:lang w:val="en-US" w:eastAsia="zh-CN"/>
              </w:rPr>
              <w:t>拖把、毛巾随时清洗干净，保洁工具用完后整齐摆放在指定位置</w:t>
            </w:r>
          </w:p>
          <w:p w14:paraId="717F6B77">
            <w:pPr>
              <w:pStyle w:val="8"/>
              <w:spacing w:before="34" w:line="243" w:lineRule="auto"/>
              <w:ind w:left="111" w:right="107" w:firstLine="424" w:firstLineChars="204"/>
              <w:rPr>
                <w:spacing w:val="-1"/>
                <w:lang w:val="en-US" w:eastAsia="zh-CN"/>
              </w:rPr>
            </w:pPr>
            <w:r>
              <w:rPr>
                <w:rFonts w:hint="eastAsia"/>
                <w:spacing w:val="-1"/>
                <w:lang w:val="en-US" w:eastAsia="zh-CN"/>
              </w:rPr>
              <w:t>⑧每周</w:t>
            </w:r>
            <w:r>
              <w:rPr>
                <w:spacing w:val="-1"/>
                <w:lang w:val="en-US" w:eastAsia="zh-CN"/>
              </w:rPr>
              <w:t>清擦大厅玻璃及门窗</w:t>
            </w:r>
            <w:r>
              <w:rPr>
                <w:rFonts w:hint="eastAsia"/>
                <w:spacing w:val="-1"/>
                <w:lang w:val="en-US" w:eastAsia="zh-CN"/>
              </w:rPr>
              <w:t>、</w:t>
            </w:r>
            <w:r>
              <w:rPr>
                <w:spacing w:val="-1"/>
                <w:lang w:val="en-US" w:eastAsia="zh-CN"/>
              </w:rPr>
              <w:t>低位墙体(1.5 米以下部分)、防火门、踢脚线、 花盆等处灰土、脏污</w:t>
            </w:r>
            <w:r>
              <w:rPr>
                <w:rFonts w:hint="eastAsia"/>
                <w:spacing w:val="-1"/>
                <w:lang w:val="en-US" w:eastAsia="zh-CN"/>
              </w:rPr>
              <w:t>、</w:t>
            </w:r>
            <w:r>
              <w:rPr>
                <w:spacing w:val="-1"/>
                <w:lang w:val="en-US" w:eastAsia="zh-CN"/>
              </w:rPr>
              <w:t>清扫死角卫生一次</w:t>
            </w:r>
          </w:p>
          <w:p w14:paraId="0B85D994">
            <w:pPr>
              <w:pStyle w:val="8"/>
              <w:spacing w:before="34" w:line="243" w:lineRule="auto"/>
              <w:ind w:left="111" w:right="107" w:firstLine="424" w:firstLineChars="204"/>
              <w:rPr>
                <w:rStyle w:val="11"/>
                <w:lang w:val="en-US" w:eastAsia="zh-CN" w:bidi="ar"/>
              </w:rPr>
            </w:pPr>
            <w:r>
              <w:rPr>
                <w:rFonts w:hint="eastAsia"/>
                <w:spacing w:val="-1"/>
                <w:lang w:val="en-US" w:eastAsia="zh-CN"/>
              </w:rPr>
              <w:t>⑨每月</w:t>
            </w:r>
            <w:r>
              <w:rPr>
                <w:spacing w:val="-1"/>
                <w:lang w:val="en-US" w:eastAsia="zh-CN"/>
              </w:rPr>
              <w:t>定期对天花、照明设施进行扫尘、清洁</w:t>
            </w:r>
            <w:r>
              <w:rPr>
                <w:rFonts w:hint="eastAsia"/>
                <w:spacing w:val="-1"/>
                <w:lang w:val="en-US" w:eastAsia="zh-CN"/>
              </w:rPr>
              <w:t>、</w:t>
            </w:r>
            <w:r>
              <w:rPr>
                <w:spacing w:val="-1"/>
                <w:lang w:val="en-US" w:eastAsia="zh-CN"/>
              </w:rPr>
              <w:t>全面大保洁</w:t>
            </w:r>
            <w:r>
              <w:rPr>
                <w:rFonts w:hint="eastAsia"/>
                <w:spacing w:val="-1"/>
                <w:lang w:val="en-US" w:eastAsia="zh-CN"/>
              </w:rPr>
              <w:t>、</w:t>
            </w:r>
            <w:r>
              <w:rPr>
                <w:spacing w:val="-1"/>
                <w:lang w:val="en-US" w:eastAsia="zh-CN"/>
              </w:rPr>
              <w:t>消杀消毒一次</w:t>
            </w:r>
            <w:r>
              <w:rPr>
                <w:rFonts w:hint="eastAsia"/>
                <w:spacing w:val="-1"/>
                <w:lang w:val="en-US" w:eastAsia="zh-CN"/>
              </w:rPr>
              <w:t>、</w:t>
            </w:r>
            <w:r>
              <w:rPr>
                <w:spacing w:val="-1"/>
                <w:lang w:val="en-US" w:eastAsia="zh-CN"/>
              </w:rPr>
              <w:t>盆栽绿植浇水养护两次</w:t>
            </w:r>
          </w:p>
        </w:tc>
      </w:tr>
      <w:tr w14:paraId="31C05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526" w:type="dxa"/>
            <w:vMerge w:val="continue"/>
            <w:vAlign w:val="top"/>
          </w:tcPr>
          <w:p w14:paraId="07CB8D07">
            <w:pPr>
              <w:rPr>
                <w:rFonts w:ascii="Arial"/>
                <w:sz w:val="21"/>
              </w:rPr>
            </w:pPr>
          </w:p>
        </w:tc>
        <w:tc>
          <w:tcPr>
            <w:tcW w:w="1485" w:type="dxa"/>
            <w:vMerge w:val="continue"/>
            <w:vAlign w:val="top"/>
          </w:tcPr>
          <w:p w14:paraId="2EABD669">
            <w:pPr>
              <w:rPr>
                <w:rFonts w:ascii="Arial"/>
                <w:sz w:val="21"/>
              </w:rPr>
            </w:pPr>
          </w:p>
        </w:tc>
        <w:tc>
          <w:tcPr>
            <w:tcW w:w="12569" w:type="dxa"/>
            <w:vAlign w:val="top"/>
          </w:tcPr>
          <w:p w14:paraId="4D3A6116">
            <w:pPr>
              <w:pStyle w:val="8"/>
              <w:spacing w:before="33" w:line="206" w:lineRule="auto"/>
              <w:ind w:left="331"/>
            </w:pPr>
            <w:r>
              <w:rPr>
                <w:spacing w:val="2"/>
              </w:rPr>
              <w:t>（</w:t>
            </w:r>
            <w:r>
              <w:rPr>
                <w:rFonts w:ascii="Calibri" w:hAnsi="Calibri" w:eastAsia="Calibri" w:cs="Calibri"/>
                <w:spacing w:val="2"/>
              </w:rPr>
              <w:t>2</w:t>
            </w:r>
            <w:r>
              <w:rPr>
                <w:spacing w:val="2"/>
              </w:rPr>
              <w:t>）电器、消防等设施设备：</w:t>
            </w:r>
          </w:p>
          <w:p w14:paraId="678B47CB">
            <w:pPr>
              <w:pStyle w:val="8"/>
              <w:spacing w:before="32" w:line="270" w:lineRule="auto"/>
              <w:ind w:left="111" w:right="104" w:firstLine="525" w:firstLineChars="250"/>
            </w:pPr>
            <w:r>
              <w:t>①配电箱、设备机房、会议室音视频设备、消防栓及开关插座等保持表面干净，无</w:t>
            </w:r>
            <w:r>
              <w:rPr>
                <w:spacing w:val="-1"/>
              </w:rPr>
              <w:t>尘无污迹，每月至少</w:t>
            </w:r>
            <w:r>
              <w:t xml:space="preserve"> </w:t>
            </w:r>
            <w:r>
              <w:rPr>
                <w:spacing w:val="-5"/>
              </w:rPr>
              <w:t>开展</w:t>
            </w:r>
            <w:r>
              <w:rPr>
                <w:spacing w:val="-30"/>
              </w:rPr>
              <w:t xml:space="preserve"> </w:t>
            </w:r>
            <w:r>
              <w:rPr>
                <w:rFonts w:ascii="Calibri" w:hAnsi="Calibri" w:eastAsia="Calibri" w:cs="Calibri"/>
                <w:spacing w:val="-5"/>
              </w:rPr>
              <w:t>1</w:t>
            </w:r>
            <w:r>
              <w:rPr>
                <w:rFonts w:ascii="Calibri" w:hAnsi="Calibri" w:eastAsia="Calibri" w:cs="Calibri"/>
                <w:spacing w:val="20"/>
                <w:w w:val="102"/>
              </w:rPr>
              <w:t xml:space="preserve"> </w:t>
            </w:r>
            <w:r>
              <w:rPr>
                <w:spacing w:val="-5"/>
              </w:rPr>
              <w:t>次清洁作业。</w:t>
            </w:r>
          </w:p>
          <w:p w14:paraId="323BB98D">
            <w:pPr>
              <w:pStyle w:val="8"/>
              <w:spacing w:before="66" w:line="239" w:lineRule="auto"/>
              <w:ind w:left="425" w:firstLine="208" w:firstLineChars="100"/>
            </w:pPr>
            <w:r>
              <w:rPr>
                <w:spacing w:val="-1"/>
              </w:rPr>
              <w:t>②监控摄像头、门禁系统等表面光亮，无尘、无斑点，每月至少开展</w:t>
            </w:r>
            <w:r>
              <w:rPr>
                <w:spacing w:val="-35"/>
              </w:rPr>
              <w:t xml:space="preserve"> </w:t>
            </w:r>
            <w:r>
              <w:rPr>
                <w:rFonts w:ascii="Calibri" w:hAnsi="Calibri" w:eastAsia="Calibri" w:cs="Calibri"/>
                <w:spacing w:val="-1"/>
              </w:rPr>
              <w:t>1</w:t>
            </w:r>
            <w:r>
              <w:rPr>
                <w:rFonts w:ascii="Calibri" w:hAnsi="Calibri" w:eastAsia="Calibri" w:cs="Calibri"/>
                <w:spacing w:val="20"/>
                <w:w w:val="101"/>
              </w:rPr>
              <w:t xml:space="preserve"> </w:t>
            </w:r>
            <w:r>
              <w:rPr>
                <w:spacing w:val="-1"/>
              </w:rPr>
              <w:t>次清洁作业。</w:t>
            </w:r>
          </w:p>
        </w:tc>
      </w:tr>
      <w:tr w14:paraId="2A47A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continue"/>
            <w:vAlign w:val="top"/>
          </w:tcPr>
          <w:p w14:paraId="5CEDD6FC">
            <w:pPr>
              <w:rPr>
                <w:rFonts w:ascii="Arial"/>
                <w:sz w:val="21"/>
              </w:rPr>
            </w:pPr>
          </w:p>
        </w:tc>
        <w:tc>
          <w:tcPr>
            <w:tcW w:w="1485" w:type="dxa"/>
            <w:vMerge w:val="continue"/>
            <w:vAlign w:val="top"/>
          </w:tcPr>
          <w:p w14:paraId="326DC664">
            <w:pPr>
              <w:rPr>
                <w:rFonts w:ascii="Arial"/>
                <w:sz w:val="21"/>
              </w:rPr>
            </w:pPr>
          </w:p>
        </w:tc>
        <w:tc>
          <w:tcPr>
            <w:tcW w:w="12569" w:type="dxa"/>
            <w:vAlign w:val="top"/>
          </w:tcPr>
          <w:p w14:paraId="6DB9FD30">
            <w:pPr>
              <w:pStyle w:val="8"/>
              <w:spacing w:before="89" w:line="206" w:lineRule="auto"/>
              <w:ind w:left="331"/>
            </w:pPr>
            <w:r>
              <w:t>（</w:t>
            </w:r>
            <w:r>
              <w:rPr>
                <w:rFonts w:ascii="Calibri" w:hAnsi="Calibri" w:eastAsia="Calibri" w:cs="Calibri"/>
              </w:rPr>
              <w:t>3</w:t>
            </w:r>
            <w:r>
              <w:t>）楼梯及楼梯间保持干净、无异味、无杂物、无积水，每日至少开展</w:t>
            </w:r>
            <w:r>
              <w:rPr>
                <w:spacing w:val="-36"/>
              </w:rPr>
              <w:t xml:space="preserve"> </w:t>
            </w:r>
            <w:r>
              <w:rPr>
                <w:rFonts w:ascii="Calibri" w:hAnsi="Calibri" w:eastAsia="Calibri" w:cs="Calibri"/>
              </w:rPr>
              <w:t>1</w:t>
            </w:r>
            <w:r>
              <w:rPr>
                <w:rFonts w:ascii="Calibri" w:hAnsi="Calibri" w:eastAsia="Calibri" w:cs="Calibri"/>
                <w:spacing w:val="20"/>
              </w:rPr>
              <w:t xml:space="preserve"> </w:t>
            </w:r>
            <w:r>
              <w:t>次清洁作业。</w:t>
            </w:r>
          </w:p>
        </w:tc>
      </w:tr>
      <w:tr w14:paraId="1C15A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continue"/>
            <w:vAlign w:val="top"/>
          </w:tcPr>
          <w:p w14:paraId="2126518E">
            <w:pPr>
              <w:rPr>
                <w:rFonts w:ascii="Arial"/>
                <w:sz w:val="21"/>
              </w:rPr>
            </w:pPr>
          </w:p>
        </w:tc>
        <w:tc>
          <w:tcPr>
            <w:tcW w:w="1485" w:type="dxa"/>
            <w:vMerge w:val="continue"/>
            <w:vAlign w:val="top"/>
          </w:tcPr>
          <w:p w14:paraId="513D0168">
            <w:pPr>
              <w:rPr>
                <w:rFonts w:ascii="Arial"/>
                <w:sz w:val="21"/>
              </w:rPr>
            </w:pPr>
          </w:p>
        </w:tc>
        <w:tc>
          <w:tcPr>
            <w:tcW w:w="12569" w:type="dxa"/>
            <w:vAlign w:val="top"/>
          </w:tcPr>
          <w:p w14:paraId="3F58DEEC">
            <w:pPr>
              <w:pStyle w:val="8"/>
              <w:spacing w:before="91" w:line="206" w:lineRule="auto"/>
              <w:ind w:left="331"/>
            </w:pPr>
            <w:r>
              <w:t>（</w:t>
            </w:r>
            <w:r>
              <w:rPr>
                <w:rFonts w:ascii="Calibri" w:hAnsi="Calibri" w:eastAsia="Calibri" w:cs="Calibri"/>
              </w:rPr>
              <w:t>4</w:t>
            </w:r>
            <w:r>
              <w:t>）开水间保持干净、无异味、无杂物、无积水，每日至少开展</w:t>
            </w:r>
            <w:r>
              <w:rPr>
                <w:spacing w:val="-37"/>
              </w:rPr>
              <w:t xml:space="preserve"> </w:t>
            </w:r>
            <w:r>
              <w:rPr>
                <w:rFonts w:ascii="Calibri" w:hAnsi="Calibri" w:eastAsia="Calibri" w:cs="Calibri"/>
              </w:rPr>
              <w:t>1</w:t>
            </w:r>
            <w:r>
              <w:rPr>
                <w:rFonts w:ascii="Calibri" w:hAnsi="Calibri" w:eastAsia="Calibri" w:cs="Calibri"/>
                <w:spacing w:val="20"/>
                <w:w w:val="101"/>
              </w:rPr>
              <w:t xml:space="preserve"> </w:t>
            </w:r>
            <w:r>
              <w:t>次清洁作业。</w:t>
            </w:r>
          </w:p>
        </w:tc>
      </w:tr>
      <w:tr w14:paraId="057BC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 w:hRule="atLeast"/>
        </w:trPr>
        <w:tc>
          <w:tcPr>
            <w:tcW w:w="526" w:type="dxa"/>
            <w:vMerge w:val="continue"/>
            <w:vAlign w:val="top"/>
          </w:tcPr>
          <w:p w14:paraId="01B65891">
            <w:pPr>
              <w:rPr>
                <w:rFonts w:ascii="Arial"/>
                <w:sz w:val="21"/>
              </w:rPr>
            </w:pPr>
          </w:p>
        </w:tc>
        <w:tc>
          <w:tcPr>
            <w:tcW w:w="1485" w:type="dxa"/>
            <w:vMerge w:val="continue"/>
            <w:vAlign w:val="top"/>
          </w:tcPr>
          <w:p w14:paraId="0BAA4132">
            <w:pPr>
              <w:rPr>
                <w:rFonts w:ascii="Arial"/>
                <w:sz w:val="21"/>
              </w:rPr>
            </w:pPr>
          </w:p>
        </w:tc>
        <w:tc>
          <w:tcPr>
            <w:tcW w:w="12569" w:type="dxa"/>
            <w:vAlign w:val="top"/>
          </w:tcPr>
          <w:p w14:paraId="45693B78">
            <w:pPr>
              <w:pStyle w:val="8"/>
              <w:spacing w:before="34" w:line="207" w:lineRule="auto"/>
              <w:ind w:left="331"/>
            </w:pPr>
            <w:r>
              <w:rPr>
                <w:spacing w:val="3"/>
              </w:rPr>
              <w:t>（</w:t>
            </w:r>
            <w:r>
              <w:rPr>
                <w:rFonts w:ascii="Calibri" w:hAnsi="Calibri" w:eastAsia="Calibri" w:cs="Calibri"/>
                <w:spacing w:val="3"/>
              </w:rPr>
              <w:t>5</w:t>
            </w:r>
            <w:r>
              <w:rPr>
                <w:spacing w:val="3"/>
              </w:rPr>
              <w:t>）作业工具间：</w:t>
            </w:r>
          </w:p>
          <w:p w14:paraId="46493C0E">
            <w:pPr>
              <w:pStyle w:val="8"/>
              <w:spacing w:before="30" w:line="239" w:lineRule="auto"/>
              <w:ind w:left="426" w:firstLine="208" w:firstLineChars="100"/>
            </w:pPr>
            <w:r>
              <w:rPr>
                <w:spacing w:val="-1"/>
              </w:rPr>
              <w:t>①保持干净，无异味、无杂物、无积水，每日至少开展</w:t>
            </w:r>
            <w:r>
              <w:rPr>
                <w:spacing w:val="-37"/>
              </w:rPr>
              <w:t xml:space="preserve"> </w:t>
            </w:r>
            <w:r>
              <w:rPr>
                <w:rFonts w:ascii="Calibri" w:hAnsi="Calibri" w:eastAsia="Calibri" w:cs="Calibri"/>
                <w:spacing w:val="-1"/>
              </w:rPr>
              <w:t>1</w:t>
            </w:r>
            <w:r>
              <w:rPr>
                <w:rFonts w:ascii="Calibri" w:hAnsi="Calibri" w:eastAsia="Calibri" w:cs="Calibri"/>
                <w:spacing w:val="21"/>
              </w:rPr>
              <w:t xml:space="preserve"> </w:t>
            </w:r>
            <w:r>
              <w:rPr>
                <w:spacing w:val="-1"/>
              </w:rPr>
              <w:t>次</w:t>
            </w:r>
            <w:r>
              <w:rPr>
                <w:spacing w:val="-2"/>
              </w:rPr>
              <w:t>清洁作业。</w:t>
            </w:r>
          </w:p>
          <w:p w14:paraId="45688E64">
            <w:pPr>
              <w:pStyle w:val="8"/>
              <w:spacing w:before="69" w:line="218" w:lineRule="auto"/>
              <w:ind w:left="425" w:firstLine="208" w:firstLineChars="100"/>
            </w:pPr>
            <w:r>
              <w:rPr>
                <w:spacing w:val="-1"/>
              </w:rPr>
              <w:t>②作业工具摆放整齐有序，表面干净无渍，每日消毒。</w:t>
            </w:r>
          </w:p>
        </w:tc>
      </w:tr>
      <w:tr w14:paraId="668A8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7" w:hRule="atLeast"/>
        </w:trPr>
        <w:tc>
          <w:tcPr>
            <w:tcW w:w="526" w:type="dxa"/>
            <w:vMerge w:val="continue"/>
            <w:vAlign w:val="top"/>
          </w:tcPr>
          <w:p w14:paraId="09BCEB94">
            <w:pPr>
              <w:rPr>
                <w:rFonts w:ascii="Arial"/>
                <w:sz w:val="21"/>
              </w:rPr>
            </w:pPr>
          </w:p>
        </w:tc>
        <w:tc>
          <w:tcPr>
            <w:tcW w:w="1485" w:type="dxa"/>
            <w:vMerge w:val="continue"/>
            <w:vAlign w:val="top"/>
          </w:tcPr>
          <w:p w14:paraId="445122B0">
            <w:pPr>
              <w:rPr>
                <w:rFonts w:ascii="Arial"/>
                <w:sz w:val="21"/>
              </w:rPr>
            </w:pPr>
          </w:p>
        </w:tc>
        <w:tc>
          <w:tcPr>
            <w:tcW w:w="12569" w:type="dxa"/>
            <w:vAlign w:val="top"/>
          </w:tcPr>
          <w:p w14:paraId="4093574F">
            <w:pPr>
              <w:pStyle w:val="8"/>
              <w:spacing w:before="74" w:line="206" w:lineRule="auto"/>
              <w:ind w:left="331"/>
            </w:pPr>
            <w:r>
              <w:rPr>
                <w:spacing w:val="3"/>
              </w:rPr>
              <w:t>（</w:t>
            </w:r>
            <w:r>
              <w:rPr>
                <w:rFonts w:ascii="Calibri" w:hAnsi="Calibri" w:eastAsia="Calibri" w:cs="Calibri"/>
                <w:spacing w:val="3"/>
              </w:rPr>
              <w:t>6</w:t>
            </w:r>
            <w:r>
              <w:rPr>
                <w:spacing w:val="3"/>
              </w:rPr>
              <w:t>）公共卫生间：</w:t>
            </w:r>
          </w:p>
          <w:p w14:paraId="4CD4AE0B">
            <w:pPr>
              <w:pStyle w:val="8"/>
              <w:spacing w:before="28" w:line="239" w:lineRule="auto"/>
              <w:ind w:left="426" w:firstLine="208" w:firstLineChars="100"/>
            </w:pPr>
            <w:r>
              <w:rPr>
                <w:spacing w:val="-1"/>
              </w:rPr>
              <w:t>①保持干净，无异味，垃圾无溢出，每日至少</w:t>
            </w:r>
            <w:r>
              <w:rPr>
                <w:spacing w:val="-2"/>
              </w:rPr>
              <w:t>开展</w:t>
            </w:r>
            <w:r>
              <w:rPr>
                <w:spacing w:val="-37"/>
              </w:rPr>
              <w:t xml:space="preserve"> </w:t>
            </w:r>
            <w:r>
              <w:rPr>
                <w:rFonts w:ascii="Calibri" w:hAnsi="Calibri" w:eastAsia="Calibri" w:cs="Calibri"/>
                <w:spacing w:val="-2"/>
              </w:rPr>
              <w:t>1</w:t>
            </w:r>
            <w:r>
              <w:rPr>
                <w:rFonts w:ascii="Calibri" w:hAnsi="Calibri" w:eastAsia="Calibri" w:cs="Calibri"/>
                <w:spacing w:val="20"/>
                <w:w w:val="101"/>
              </w:rPr>
              <w:t xml:space="preserve"> </w:t>
            </w:r>
            <w:r>
              <w:rPr>
                <w:spacing w:val="-2"/>
              </w:rPr>
              <w:t>次清洁作业。</w:t>
            </w:r>
          </w:p>
          <w:p w14:paraId="38503184">
            <w:pPr>
              <w:pStyle w:val="8"/>
              <w:spacing w:before="69" w:line="218" w:lineRule="auto"/>
              <w:ind w:left="425" w:firstLine="208" w:firstLineChars="100"/>
              <w:rPr>
                <w:spacing w:val="-1"/>
              </w:rPr>
            </w:pPr>
            <w:r>
              <w:rPr>
                <w:spacing w:val="-1"/>
              </w:rPr>
              <w:t>②及时补充厕纸等必要用品。</w:t>
            </w:r>
          </w:p>
          <w:p w14:paraId="3716D62A">
            <w:pPr>
              <w:pStyle w:val="8"/>
              <w:spacing w:before="28" w:line="239" w:lineRule="auto"/>
              <w:ind w:left="426" w:firstLine="208" w:firstLineChars="100"/>
              <w:rPr>
                <w:spacing w:val="-1"/>
                <w:lang w:val="en-US" w:eastAsia="zh-CN"/>
              </w:rPr>
            </w:pPr>
            <w:r>
              <w:rPr>
                <w:rFonts w:hint="eastAsia"/>
                <w:spacing w:val="-1"/>
                <w:lang w:val="en-US" w:eastAsia="zh-CN"/>
              </w:rPr>
              <w:t>③</w:t>
            </w:r>
            <w:r>
              <w:rPr>
                <w:spacing w:val="-1"/>
                <w:lang w:val="en-US" w:eastAsia="zh-CN"/>
              </w:rPr>
              <w:t>保洁时在门口摆放“保洁进行中 ”告示牌，提醒师生暂停使用</w:t>
            </w:r>
          </w:p>
          <w:p w14:paraId="1FAE1BB1">
            <w:pPr>
              <w:pStyle w:val="8"/>
              <w:spacing w:before="28" w:line="239" w:lineRule="auto"/>
              <w:ind w:left="426" w:firstLine="208" w:firstLineChars="100"/>
              <w:rPr>
                <w:spacing w:val="-1"/>
                <w:lang w:val="en-US" w:eastAsia="zh-CN"/>
              </w:rPr>
            </w:pPr>
            <w:r>
              <w:rPr>
                <w:rFonts w:hint="eastAsia"/>
                <w:spacing w:val="-1"/>
                <w:lang w:val="en-US" w:eastAsia="zh-CN"/>
              </w:rPr>
              <w:t>④</w:t>
            </w:r>
            <w:r>
              <w:rPr>
                <w:spacing w:val="-1"/>
                <w:lang w:val="en-US" w:eastAsia="zh-CN"/>
              </w:rPr>
              <w:t>便池、尿斗巡回冲洗保洁，用洁厕净刷洗一次</w:t>
            </w:r>
          </w:p>
          <w:p w14:paraId="15652528">
            <w:pPr>
              <w:pStyle w:val="8"/>
              <w:spacing w:before="28" w:line="239" w:lineRule="auto"/>
              <w:ind w:left="426" w:firstLine="208" w:firstLineChars="100"/>
              <w:rPr>
                <w:spacing w:val="-1"/>
                <w:lang w:val="en-US" w:eastAsia="zh-CN"/>
              </w:rPr>
            </w:pPr>
            <w:r>
              <w:rPr>
                <w:rFonts w:hint="eastAsia"/>
                <w:spacing w:val="-1"/>
                <w:lang w:val="en-US" w:eastAsia="zh-CN"/>
              </w:rPr>
              <w:t>⑤</w:t>
            </w:r>
            <w:r>
              <w:rPr>
                <w:spacing w:val="-1"/>
                <w:lang w:val="en-US" w:eastAsia="zh-CN"/>
              </w:rPr>
              <w:t>便池、尿斗、地面用84消毒液进行消毒一次</w:t>
            </w:r>
          </w:p>
          <w:p w14:paraId="6DCE63FB">
            <w:pPr>
              <w:pStyle w:val="8"/>
              <w:spacing w:before="28" w:line="239" w:lineRule="auto"/>
              <w:ind w:left="426" w:firstLine="208" w:firstLineChars="100"/>
              <w:rPr>
                <w:spacing w:val="-1"/>
              </w:rPr>
            </w:pPr>
            <w:r>
              <w:rPr>
                <w:rFonts w:hint="eastAsia"/>
                <w:spacing w:val="-1"/>
                <w:lang w:val="en-US" w:eastAsia="zh-CN"/>
              </w:rPr>
              <w:t>⑥</w:t>
            </w:r>
            <w:r>
              <w:rPr>
                <w:spacing w:val="-1"/>
                <w:lang w:val="en-US" w:eastAsia="zh-CN"/>
              </w:rPr>
              <w:t>地面巡回拖洗、洗手盆、台面、镜子等，巡回擦洗保洁</w:t>
            </w:r>
          </w:p>
          <w:p w14:paraId="27E546A9">
            <w:pPr>
              <w:pStyle w:val="8"/>
              <w:spacing w:before="28" w:line="239" w:lineRule="auto"/>
              <w:ind w:left="426" w:firstLine="208" w:firstLineChars="100"/>
              <w:rPr>
                <w:spacing w:val="-1"/>
              </w:rPr>
            </w:pPr>
            <w:r>
              <w:rPr>
                <w:rFonts w:hint="eastAsia"/>
                <w:spacing w:val="-1"/>
                <w:lang w:val="en-US" w:eastAsia="zh-CN"/>
              </w:rPr>
              <w:t>⑦</w:t>
            </w:r>
            <w:r>
              <w:rPr>
                <w:spacing w:val="-1"/>
                <w:lang w:val="en-US" w:eastAsia="zh-CN"/>
              </w:rPr>
              <w:t>清擦窗台、设施 一次6.清倒卫生间厕纸两次</w:t>
            </w:r>
          </w:p>
          <w:p w14:paraId="3A163CC7">
            <w:pPr>
              <w:pStyle w:val="8"/>
              <w:spacing w:before="28" w:line="239" w:lineRule="auto"/>
              <w:ind w:left="426" w:firstLine="208" w:firstLineChars="100"/>
              <w:rPr>
                <w:spacing w:val="-1"/>
                <w:lang w:val="en-US" w:eastAsia="zh-CN"/>
              </w:rPr>
            </w:pPr>
            <w:r>
              <w:rPr>
                <w:rFonts w:hint="eastAsia"/>
                <w:spacing w:val="-1"/>
                <w:lang w:val="en-US" w:eastAsia="zh-CN"/>
              </w:rPr>
              <w:t>⑧</w:t>
            </w:r>
            <w:r>
              <w:rPr>
                <w:spacing w:val="-1"/>
                <w:lang w:val="en-US" w:eastAsia="zh-CN"/>
              </w:rPr>
              <w:t>尿斗放置除异味卫生球8.定时喷洒空气清新剂</w:t>
            </w:r>
          </w:p>
          <w:p w14:paraId="23F28A6D">
            <w:pPr>
              <w:pStyle w:val="8"/>
              <w:spacing w:before="28" w:line="239" w:lineRule="auto"/>
              <w:ind w:left="426" w:firstLine="208" w:firstLineChars="100"/>
              <w:rPr>
                <w:rFonts w:hint="eastAsia"/>
                <w:spacing w:val="-1"/>
                <w:lang w:val="en-US" w:eastAsia="zh-CN"/>
              </w:rPr>
            </w:pPr>
            <w:r>
              <w:rPr>
                <w:rFonts w:hint="eastAsia"/>
                <w:spacing w:val="-1"/>
                <w:lang w:val="en-US" w:eastAsia="zh-CN"/>
              </w:rPr>
              <w:t>⑨墙体、隔断、门、天花、照明灯等每周清擦一次、</w:t>
            </w:r>
            <w:r>
              <w:rPr>
                <w:spacing w:val="-1"/>
                <w:lang w:val="en-US" w:eastAsia="zh-CN"/>
              </w:rPr>
              <w:t>彻底刷洗便池、尿斗一次</w:t>
            </w:r>
            <w:r>
              <w:rPr>
                <w:rFonts w:hint="eastAsia"/>
                <w:spacing w:val="-1"/>
                <w:lang w:val="en-US" w:eastAsia="zh-CN"/>
              </w:rPr>
              <w:t>、清洗厕纸篓、</w:t>
            </w:r>
            <w:r>
              <w:rPr>
                <w:rStyle w:val="11"/>
                <w:lang w:val="en-US" w:eastAsia="zh-CN" w:bidi="ar"/>
              </w:rPr>
              <w:t>顶棚、</w:t>
            </w:r>
            <w:r>
              <w:rPr>
                <w:rFonts w:hint="eastAsia"/>
                <w:spacing w:val="-1"/>
                <w:lang w:val="en-US" w:eastAsia="zh-CN"/>
              </w:rPr>
              <w:t>四角等彻底清扫一次</w:t>
            </w:r>
          </w:p>
          <w:p w14:paraId="36727EE2">
            <w:pPr>
              <w:keepNext w:val="0"/>
              <w:keepLines w:val="0"/>
              <w:widowControl/>
              <w:suppressLineNumbers w:val="0"/>
              <w:ind w:firstLine="624" w:firstLineChars="30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spacing w:val="-1"/>
                <w:lang w:val="en-US" w:eastAsia="zh-CN"/>
              </w:rPr>
              <w:t>⑩</w:t>
            </w:r>
            <w:r>
              <w:rPr>
                <w:rFonts w:hint="eastAsia" w:ascii="宋体" w:hAnsi="宋体" w:eastAsia="宋体" w:cs="宋体"/>
                <w:i w:val="0"/>
                <w:iCs w:val="0"/>
                <w:color w:val="000000"/>
                <w:kern w:val="0"/>
                <w:sz w:val="21"/>
                <w:szCs w:val="21"/>
                <w:u w:val="none"/>
                <w:lang w:val="en-US" w:eastAsia="zh-CN" w:bidi="ar"/>
              </w:rPr>
              <w:t>冲水阀、龙头、管道等若有漏水或不冲水等故障时，要及时进行维修；便池、尿斗、地漏等若有堵塞情况要及时疏通；尿斗、洗手池、拖把池等下水管破漏要及时更换；</w:t>
            </w:r>
          </w:p>
        </w:tc>
      </w:tr>
      <w:tr w14:paraId="0395F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526" w:type="dxa"/>
            <w:vMerge w:val="continue"/>
            <w:vAlign w:val="top"/>
          </w:tcPr>
          <w:p w14:paraId="74BC364E">
            <w:pPr>
              <w:rPr>
                <w:rFonts w:ascii="Arial"/>
                <w:sz w:val="21"/>
              </w:rPr>
            </w:pPr>
          </w:p>
        </w:tc>
        <w:tc>
          <w:tcPr>
            <w:tcW w:w="1485" w:type="dxa"/>
            <w:vMerge w:val="continue"/>
            <w:vAlign w:val="top"/>
          </w:tcPr>
          <w:p w14:paraId="7EB651F4">
            <w:pPr>
              <w:rPr>
                <w:rFonts w:ascii="Arial"/>
                <w:sz w:val="21"/>
              </w:rPr>
            </w:pPr>
          </w:p>
        </w:tc>
        <w:tc>
          <w:tcPr>
            <w:tcW w:w="12569" w:type="dxa"/>
            <w:shd w:val="clear" w:color="auto" w:fill="auto"/>
            <w:vAlign w:val="top"/>
          </w:tcPr>
          <w:p w14:paraId="3324FE14">
            <w:pPr>
              <w:pStyle w:val="8"/>
              <w:spacing w:before="79" w:line="207" w:lineRule="auto"/>
              <w:ind w:left="331"/>
            </w:pPr>
            <w:r>
              <w:rPr>
                <w:spacing w:val="3"/>
              </w:rPr>
              <w:t>（</w:t>
            </w:r>
            <w:r>
              <w:rPr>
                <w:rFonts w:ascii="Calibri" w:hAnsi="Calibri" w:eastAsia="Calibri" w:cs="Calibri"/>
                <w:spacing w:val="3"/>
              </w:rPr>
              <w:t>7</w:t>
            </w:r>
            <w:r>
              <w:rPr>
                <w:spacing w:val="3"/>
              </w:rPr>
              <w:t>）电梯轿厢：</w:t>
            </w:r>
          </w:p>
          <w:p w14:paraId="6A93AAEE">
            <w:pPr>
              <w:pStyle w:val="8"/>
              <w:spacing w:before="30" w:line="239" w:lineRule="auto"/>
              <w:ind w:left="424" w:firstLine="206" w:firstLineChars="100"/>
            </w:pPr>
            <w:r>
              <w:rPr>
                <w:spacing w:val="-2"/>
              </w:rPr>
              <w:t>①保持干净，无污渍、无粘贴物、无异味，每日至少开展</w:t>
            </w:r>
            <w:r>
              <w:rPr>
                <w:spacing w:val="-19"/>
              </w:rPr>
              <w:t xml:space="preserve"> </w:t>
            </w:r>
            <w:r>
              <w:rPr>
                <w:rFonts w:ascii="Calibri" w:hAnsi="Calibri" w:eastAsia="Calibri" w:cs="Calibri"/>
                <w:spacing w:val="-2"/>
              </w:rPr>
              <w:t>1</w:t>
            </w:r>
            <w:r>
              <w:rPr>
                <w:rFonts w:ascii="Calibri" w:hAnsi="Calibri" w:eastAsia="Calibri" w:cs="Calibri"/>
                <w:spacing w:val="17"/>
                <w:w w:val="101"/>
              </w:rPr>
              <w:t xml:space="preserve"> </w:t>
            </w:r>
            <w:r>
              <w:rPr>
                <w:spacing w:val="-2"/>
              </w:rPr>
              <w:t>次清洁作业。</w:t>
            </w:r>
          </w:p>
          <w:p w14:paraId="536DEE60">
            <w:pPr>
              <w:pStyle w:val="8"/>
              <w:spacing w:before="69" w:line="218" w:lineRule="auto"/>
              <w:ind w:left="423" w:leftChars="0" w:firstLine="208" w:firstLineChars="100"/>
              <w:rPr>
                <w:rFonts w:hint="eastAsia" w:ascii="宋体" w:hAnsi="宋体" w:eastAsia="宋体" w:cs="宋体"/>
                <w:snapToGrid w:val="0"/>
                <w:color w:val="000000"/>
                <w:kern w:val="0"/>
                <w:sz w:val="21"/>
                <w:szCs w:val="21"/>
                <w:lang w:val="en-US" w:eastAsia="zh-CN" w:bidi="ar-SA"/>
              </w:rPr>
            </w:pPr>
            <w:r>
              <w:rPr>
                <w:spacing w:val="-1"/>
              </w:rPr>
              <w:t>②灯具、操作指示板明亮。</w:t>
            </w:r>
          </w:p>
        </w:tc>
      </w:tr>
      <w:tr w14:paraId="7D3FC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526" w:type="dxa"/>
            <w:vMerge w:val="continue"/>
            <w:vAlign w:val="top"/>
          </w:tcPr>
          <w:p w14:paraId="119D064A">
            <w:pPr>
              <w:rPr>
                <w:rFonts w:ascii="Arial"/>
                <w:sz w:val="21"/>
              </w:rPr>
            </w:pPr>
          </w:p>
        </w:tc>
        <w:tc>
          <w:tcPr>
            <w:tcW w:w="1485" w:type="dxa"/>
            <w:vMerge w:val="continue"/>
            <w:vAlign w:val="top"/>
          </w:tcPr>
          <w:p w14:paraId="4937408E">
            <w:pPr>
              <w:rPr>
                <w:rFonts w:ascii="Arial"/>
                <w:sz w:val="21"/>
              </w:rPr>
            </w:pPr>
          </w:p>
        </w:tc>
        <w:tc>
          <w:tcPr>
            <w:tcW w:w="12569" w:type="dxa"/>
            <w:shd w:val="clear" w:color="auto" w:fill="auto"/>
            <w:vAlign w:val="top"/>
          </w:tcPr>
          <w:p w14:paraId="635A6813">
            <w:pPr>
              <w:pStyle w:val="8"/>
              <w:spacing w:before="93" w:line="206" w:lineRule="auto"/>
              <w:ind w:left="331" w:leftChars="0"/>
              <w:rPr>
                <w:rFonts w:hint="eastAsia" w:ascii="宋体" w:hAnsi="宋体" w:eastAsia="宋体" w:cs="宋体"/>
                <w:snapToGrid w:val="0"/>
                <w:color w:val="000000"/>
                <w:kern w:val="0"/>
                <w:sz w:val="21"/>
                <w:szCs w:val="21"/>
                <w:lang w:val="en-US" w:eastAsia="zh-CN" w:bidi="ar-SA"/>
              </w:rPr>
            </w:pPr>
            <w:r>
              <w:t>（</w:t>
            </w:r>
            <w:r>
              <w:rPr>
                <w:rFonts w:ascii="Calibri" w:hAnsi="Calibri" w:eastAsia="Calibri" w:cs="Calibri"/>
              </w:rPr>
              <w:t>8</w:t>
            </w:r>
            <w:r>
              <w:t>）平台、屋顶、天沟保持干净，有杂物及时清扫，每月至少开展</w:t>
            </w:r>
            <w:r>
              <w:rPr>
                <w:spacing w:val="-35"/>
              </w:rPr>
              <w:t xml:space="preserve"> </w:t>
            </w:r>
            <w:r>
              <w:rPr>
                <w:rFonts w:ascii="Calibri" w:hAnsi="Calibri" w:eastAsia="Calibri" w:cs="Calibri"/>
              </w:rPr>
              <w:t>1</w:t>
            </w:r>
            <w:r>
              <w:rPr>
                <w:rFonts w:ascii="Calibri" w:hAnsi="Calibri" w:eastAsia="Calibri" w:cs="Calibri"/>
                <w:spacing w:val="18"/>
                <w:w w:val="101"/>
              </w:rPr>
              <w:t xml:space="preserve"> </w:t>
            </w:r>
            <w:r>
              <w:t>次清洁作业。</w:t>
            </w:r>
          </w:p>
        </w:tc>
      </w:tr>
      <w:tr w14:paraId="1262E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26" w:type="dxa"/>
            <w:vMerge w:val="continue"/>
            <w:vAlign w:val="top"/>
          </w:tcPr>
          <w:p w14:paraId="461391EB">
            <w:pPr>
              <w:rPr>
                <w:rFonts w:ascii="Arial"/>
                <w:sz w:val="21"/>
              </w:rPr>
            </w:pPr>
          </w:p>
        </w:tc>
        <w:tc>
          <w:tcPr>
            <w:tcW w:w="1485" w:type="dxa"/>
            <w:vMerge w:val="continue"/>
            <w:vAlign w:val="top"/>
          </w:tcPr>
          <w:p w14:paraId="7E15C9DD">
            <w:pPr>
              <w:rPr>
                <w:rFonts w:ascii="Arial"/>
                <w:sz w:val="21"/>
              </w:rPr>
            </w:pPr>
          </w:p>
        </w:tc>
        <w:tc>
          <w:tcPr>
            <w:tcW w:w="12569" w:type="dxa"/>
            <w:vAlign w:val="top"/>
          </w:tcPr>
          <w:p w14:paraId="127D92AC">
            <w:pPr>
              <w:pStyle w:val="8"/>
              <w:spacing w:before="34" w:line="243" w:lineRule="auto"/>
              <w:ind w:left="113" w:right="114" w:firstLine="218"/>
            </w:pPr>
            <w:r>
              <w:rPr>
                <w:spacing w:val="-2"/>
              </w:rPr>
              <w:t>（</w:t>
            </w:r>
            <w:r>
              <w:rPr>
                <w:rFonts w:ascii="Calibri" w:hAnsi="Calibri" w:eastAsia="Calibri" w:cs="Calibri"/>
                <w:spacing w:val="-2"/>
              </w:rPr>
              <w:t>9</w:t>
            </w:r>
            <w:r>
              <w:rPr>
                <w:spacing w:val="-2"/>
              </w:rPr>
              <w:t>）石材地面、内墙做好养护工作，每季度开展</w:t>
            </w:r>
            <w:r>
              <w:rPr>
                <w:spacing w:val="-35"/>
              </w:rPr>
              <w:t xml:space="preserve"> </w:t>
            </w:r>
            <w:r>
              <w:rPr>
                <w:rFonts w:ascii="Calibri" w:hAnsi="Calibri" w:eastAsia="Calibri" w:cs="Calibri"/>
                <w:spacing w:val="-2"/>
              </w:rPr>
              <w:t>1</w:t>
            </w:r>
            <w:r>
              <w:rPr>
                <w:rFonts w:ascii="Calibri" w:hAnsi="Calibri" w:eastAsia="Calibri" w:cs="Calibri"/>
                <w:spacing w:val="18"/>
                <w:w w:val="101"/>
              </w:rPr>
              <w:t xml:space="preserve"> </w:t>
            </w:r>
            <w:r>
              <w:rPr>
                <w:spacing w:val="-2"/>
              </w:rPr>
              <w:t>次清洁作业。（各类材质地面、内墙服务管理标准</w:t>
            </w:r>
            <w:r>
              <w:t xml:space="preserve"> </w:t>
            </w:r>
            <w:r>
              <w:rPr>
                <w:spacing w:val="-3"/>
              </w:rPr>
              <w:t>详见</w:t>
            </w:r>
            <w:r>
              <w:rPr>
                <w:spacing w:val="-40"/>
              </w:rPr>
              <w:t xml:space="preserve"> </w:t>
            </w:r>
            <w:r>
              <w:rPr>
                <w:rFonts w:ascii="Calibri" w:hAnsi="Calibri" w:eastAsia="Calibri" w:cs="Calibri"/>
                <w:spacing w:val="-3"/>
              </w:rPr>
              <w:t>3.4.1</w:t>
            </w:r>
            <w:r>
              <w:rPr>
                <w:spacing w:val="-3"/>
              </w:rPr>
              <w:t>）</w:t>
            </w:r>
          </w:p>
        </w:tc>
      </w:tr>
      <w:tr w14:paraId="5F613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26" w:type="dxa"/>
            <w:vMerge w:val="continue"/>
            <w:tcBorders>
              <w:bottom w:val="nil"/>
            </w:tcBorders>
            <w:vAlign w:val="top"/>
          </w:tcPr>
          <w:p w14:paraId="5D11ED8C">
            <w:pPr>
              <w:rPr>
                <w:rFonts w:ascii="Arial"/>
                <w:sz w:val="21"/>
              </w:rPr>
            </w:pPr>
          </w:p>
        </w:tc>
        <w:tc>
          <w:tcPr>
            <w:tcW w:w="1485" w:type="dxa"/>
            <w:vMerge w:val="continue"/>
            <w:tcBorders>
              <w:bottom w:val="nil"/>
            </w:tcBorders>
            <w:vAlign w:val="top"/>
          </w:tcPr>
          <w:p w14:paraId="005B58FF">
            <w:pPr>
              <w:rPr>
                <w:rFonts w:ascii="Arial"/>
                <w:sz w:val="21"/>
              </w:rPr>
            </w:pPr>
          </w:p>
        </w:tc>
        <w:tc>
          <w:tcPr>
            <w:tcW w:w="12569" w:type="dxa"/>
            <w:tcBorders>
              <w:bottom w:val="single" w:color="000000" w:sz="4" w:space="0"/>
            </w:tcBorders>
            <w:vAlign w:val="top"/>
          </w:tcPr>
          <w:p w14:paraId="5443A78B">
            <w:pPr>
              <w:pStyle w:val="8"/>
              <w:spacing w:before="156" w:line="206" w:lineRule="auto"/>
              <w:ind w:left="331"/>
            </w:pPr>
            <w:r>
              <w:t>（</w:t>
            </w:r>
            <w:r>
              <w:rPr>
                <w:rFonts w:ascii="Calibri" w:hAnsi="Calibri" w:eastAsia="Calibri" w:cs="Calibri"/>
              </w:rPr>
              <w:t>10</w:t>
            </w:r>
            <w:r>
              <w:t>）地毯干净、无油渍、无污渍、无褪色，每月至少开展</w:t>
            </w:r>
            <w:r>
              <w:rPr>
                <w:spacing w:val="-34"/>
              </w:rPr>
              <w:t xml:space="preserve"> </w:t>
            </w:r>
            <w:r>
              <w:rPr>
                <w:rFonts w:ascii="Calibri" w:hAnsi="Calibri" w:eastAsia="Calibri" w:cs="Calibri"/>
              </w:rPr>
              <w:t>1</w:t>
            </w:r>
            <w:r>
              <w:rPr>
                <w:rFonts w:ascii="Calibri" w:hAnsi="Calibri" w:eastAsia="Calibri" w:cs="Calibri"/>
                <w:spacing w:val="17"/>
                <w:w w:val="101"/>
              </w:rPr>
              <w:t xml:space="preserve"> </w:t>
            </w:r>
            <w:r>
              <w:t>次清洁作业。</w:t>
            </w:r>
          </w:p>
        </w:tc>
      </w:tr>
      <w:tr w14:paraId="150DB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restart"/>
            <w:vAlign w:val="top"/>
          </w:tcPr>
          <w:p w14:paraId="4D938F36">
            <w:pPr>
              <w:spacing w:line="262" w:lineRule="auto"/>
              <w:rPr>
                <w:rFonts w:ascii="Arial"/>
                <w:sz w:val="21"/>
              </w:rPr>
            </w:pPr>
          </w:p>
          <w:p w14:paraId="187F1C73">
            <w:pPr>
              <w:spacing w:line="262" w:lineRule="auto"/>
              <w:rPr>
                <w:rFonts w:ascii="Arial"/>
                <w:sz w:val="21"/>
              </w:rPr>
            </w:pPr>
          </w:p>
          <w:p w14:paraId="02E85FB6">
            <w:pPr>
              <w:spacing w:line="262" w:lineRule="auto"/>
              <w:rPr>
                <w:rFonts w:ascii="Arial"/>
                <w:sz w:val="21"/>
              </w:rPr>
            </w:pPr>
          </w:p>
          <w:p w14:paraId="33011FE9">
            <w:pPr>
              <w:spacing w:line="262" w:lineRule="auto"/>
              <w:rPr>
                <w:rFonts w:ascii="Arial"/>
                <w:sz w:val="21"/>
              </w:rPr>
            </w:pPr>
          </w:p>
          <w:p w14:paraId="664542EB">
            <w:pPr>
              <w:spacing w:line="262" w:lineRule="auto"/>
              <w:rPr>
                <w:rFonts w:ascii="Arial"/>
                <w:sz w:val="21"/>
              </w:rPr>
            </w:pPr>
          </w:p>
          <w:p w14:paraId="16218A59">
            <w:pPr>
              <w:spacing w:line="263" w:lineRule="auto"/>
              <w:rPr>
                <w:rFonts w:ascii="Arial"/>
                <w:sz w:val="21"/>
              </w:rPr>
            </w:pPr>
          </w:p>
          <w:p w14:paraId="2BBDB82E">
            <w:pPr>
              <w:spacing w:before="64" w:line="265" w:lineRule="exact"/>
              <w:rPr>
                <w:rFonts w:ascii="Calibri" w:hAnsi="Calibri" w:eastAsia="Calibri" w:cs="Calibri"/>
                <w:sz w:val="21"/>
                <w:szCs w:val="21"/>
              </w:rPr>
            </w:pPr>
            <w:r>
              <w:rPr>
                <w:rFonts w:ascii="Calibri" w:hAnsi="Calibri" w:eastAsia="Calibri" w:cs="Calibri"/>
                <w:position w:val="1"/>
                <w:sz w:val="21"/>
                <w:szCs w:val="21"/>
              </w:rPr>
              <w:t>3</w:t>
            </w:r>
          </w:p>
        </w:tc>
        <w:tc>
          <w:tcPr>
            <w:tcW w:w="1485" w:type="dxa"/>
            <w:vMerge w:val="restart"/>
            <w:vAlign w:val="top"/>
          </w:tcPr>
          <w:p w14:paraId="4B808644">
            <w:pPr>
              <w:spacing w:line="258" w:lineRule="auto"/>
              <w:rPr>
                <w:rFonts w:ascii="Arial"/>
                <w:sz w:val="21"/>
              </w:rPr>
            </w:pPr>
          </w:p>
          <w:p w14:paraId="56D62B1F">
            <w:pPr>
              <w:spacing w:line="258" w:lineRule="auto"/>
              <w:rPr>
                <w:rFonts w:ascii="Arial"/>
                <w:sz w:val="21"/>
              </w:rPr>
            </w:pPr>
          </w:p>
          <w:p w14:paraId="7E540E21">
            <w:pPr>
              <w:spacing w:line="258" w:lineRule="auto"/>
              <w:rPr>
                <w:rFonts w:ascii="Arial"/>
                <w:sz w:val="21"/>
              </w:rPr>
            </w:pPr>
          </w:p>
          <w:p w14:paraId="219D9D21">
            <w:pPr>
              <w:spacing w:line="258" w:lineRule="auto"/>
              <w:rPr>
                <w:rFonts w:ascii="Arial"/>
                <w:sz w:val="21"/>
              </w:rPr>
            </w:pPr>
          </w:p>
          <w:p w14:paraId="3982604E">
            <w:pPr>
              <w:spacing w:line="259" w:lineRule="auto"/>
              <w:rPr>
                <w:rFonts w:ascii="Arial"/>
                <w:sz w:val="21"/>
              </w:rPr>
            </w:pPr>
          </w:p>
          <w:p w14:paraId="1D381552">
            <w:pPr>
              <w:spacing w:line="259" w:lineRule="auto"/>
              <w:rPr>
                <w:rFonts w:ascii="Arial"/>
                <w:sz w:val="21"/>
              </w:rPr>
            </w:pPr>
          </w:p>
          <w:p w14:paraId="466BD8AE">
            <w:pPr>
              <w:pStyle w:val="8"/>
              <w:spacing w:before="68" w:line="221" w:lineRule="auto"/>
              <w:ind w:left="118"/>
            </w:pPr>
            <w:r>
              <w:rPr>
                <w:spacing w:val="-2"/>
              </w:rPr>
              <w:t>公共场地区域保洁</w:t>
            </w:r>
          </w:p>
        </w:tc>
        <w:tc>
          <w:tcPr>
            <w:tcW w:w="12569" w:type="dxa"/>
            <w:vAlign w:val="top"/>
          </w:tcPr>
          <w:p w14:paraId="1107E9F2">
            <w:pPr>
              <w:pStyle w:val="8"/>
              <w:spacing w:before="89" w:line="206" w:lineRule="auto"/>
              <w:ind w:left="331"/>
            </w:pPr>
            <w:r>
              <w:t>（</w:t>
            </w:r>
            <w:r>
              <w:rPr>
                <w:rFonts w:ascii="Calibri" w:hAnsi="Calibri" w:eastAsia="Calibri" w:cs="Calibri"/>
              </w:rPr>
              <w:t>1</w:t>
            </w:r>
            <w:r>
              <w:t>）每日清扫道路地面、停车场等公共区域</w:t>
            </w:r>
            <w:r>
              <w:rPr>
                <w:spacing w:val="-43"/>
              </w:rPr>
              <w:t xml:space="preserve"> </w:t>
            </w:r>
            <w:r>
              <w:rPr>
                <w:rFonts w:ascii="Calibri" w:hAnsi="Calibri" w:eastAsia="Calibri" w:cs="Calibri"/>
              </w:rPr>
              <w:t>2</w:t>
            </w:r>
            <w:r>
              <w:rPr>
                <w:rFonts w:ascii="Calibri" w:hAnsi="Calibri" w:eastAsia="Calibri" w:cs="Calibri"/>
                <w:spacing w:val="18"/>
              </w:rPr>
              <w:t xml:space="preserve"> </w:t>
            </w:r>
            <w:r>
              <w:t>次，保持干净、无杂物、无积水。</w:t>
            </w:r>
          </w:p>
        </w:tc>
      </w:tr>
      <w:tr w14:paraId="0100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continue"/>
            <w:vAlign w:val="top"/>
          </w:tcPr>
          <w:p w14:paraId="62605718">
            <w:pPr>
              <w:rPr>
                <w:rFonts w:ascii="Arial"/>
                <w:sz w:val="21"/>
              </w:rPr>
            </w:pPr>
          </w:p>
        </w:tc>
        <w:tc>
          <w:tcPr>
            <w:tcW w:w="1485" w:type="dxa"/>
            <w:vMerge w:val="continue"/>
            <w:vAlign w:val="top"/>
          </w:tcPr>
          <w:p w14:paraId="7546E404">
            <w:pPr>
              <w:rPr>
                <w:rFonts w:ascii="Arial"/>
                <w:sz w:val="21"/>
              </w:rPr>
            </w:pPr>
          </w:p>
        </w:tc>
        <w:tc>
          <w:tcPr>
            <w:tcW w:w="12569" w:type="dxa"/>
            <w:vAlign w:val="top"/>
          </w:tcPr>
          <w:p w14:paraId="30D99D94">
            <w:pPr>
              <w:pStyle w:val="8"/>
              <w:spacing w:before="89" w:line="206" w:lineRule="auto"/>
              <w:ind w:left="331"/>
            </w:pPr>
            <w:r>
              <w:rPr>
                <w:spacing w:val="1"/>
              </w:rPr>
              <w:t>（</w:t>
            </w:r>
            <w:r>
              <w:rPr>
                <w:rFonts w:ascii="Calibri" w:hAnsi="Calibri" w:eastAsia="Calibri" w:cs="Calibri"/>
                <w:spacing w:val="1"/>
              </w:rPr>
              <w:t>2</w:t>
            </w:r>
            <w:r>
              <w:rPr>
                <w:spacing w:val="1"/>
              </w:rPr>
              <w:t>）雪、冰冻等恶劣天气时及时清扫积水、积雪，并采取安全防护措施</w:t>
            </w:r>
            <w:r>
              <w:rPr>
                <w:rFonts w:hint="eastAsia"/>
                <w:spacing w:val="1"/>
                <w:lang w:eastAsia="zh-CN"/>
              </w:rPr>
              <w:t>，</w:t>
            </w:r>
            <w:r>
              <w:rPr>
                <w:spacing w:val="1"/>
                <w:lang w:val="en-US" w:eastAsia="zh-CN"/>
              </w:rPr>
              <w:t>下雪天，在门口铺5米长防滑垫</w:t>
            </w:r>
            <w:r>
              <w:rPr>
                <w:rFonts w:hint="eastAsia"/>
                <w:spacing w:val="1"/>
                <w:lang w:val="en-US" w:eastAsia="zh-CN"/>
              </w:rPr>
              <w:t>。</w:t>
            </w:r>
          </w:p>
        </w:tc>
      </w:tr>
      <w:tr w14:paraId="728523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26" w:type="dxa"/>
            <w:vMerge w:val="continue"/>
            <w:vAlign w:val="top"/>
          </w:tcPr>
          <w:p w14:paraId="40371EA0">
            <w:pPr>
              <w:rPr>
                <w:rFonts w:ascii="Arial"/>
                <w:sz w:val="21"/>
              </w:rPr>
            </w:pPr>
          </w:p>
        </w:tc>
        <w:tc>
          <w:tcPr>
            <w:tcW w:w="1485" w:type="dxa"/>
            <w:vMerge w:val="continue"/>
            <w:vAlign w:val="top"/>
          </w:tcPr>
          <w:p w14:paraId="5FCBB951">
            <w:pPr>
              <w:rPr>
                <w:rFonts w:ascii="Arial"/>
                <w:sz w:val="21"/>
              </w:rPr>
            </w:pPr>
          </w:p>
        </w:tc>
        <w:tc>
          <w:tcPr>
            <w:tcW w:w="12569" w:type="dxa"/>
            <w:vAlign w:val="top"/>
          </w:tcPr>
          <w:p w14:paraId="19843F73">
            <w:pPr>
              <w:pStyle w:val="8"/>
              <w:spacing w:before="89" w:line="206" w:lineRule="auto"/>
              <w:ind w:left="331"/>
            </w:pPr>
            <w:r>
              <w:t>（</w:t>
            </w:r>
            <w:r>
              <w:rPr>
                <w:rFonts w:ascii="Calibri" w:hAnsi="Calibri" w:eastAsia="Calibri" w:cs="Calibri"/>
              </w:rPr>
              <w:t>3</w:t>
            </w:r>
            <w:r>
              <w:t>）各种路标、宣传栏等保持干净，每月至少开展</w:t>
            </w:r>
            <w:r>
              <w:rPr>
                <w:spacing w:val="-37"/>
              </w:rPr>
              <w:t xml:space="preserve"> </w:t>
            </w:r>
            <w:r>
              <w:rPr>
                <w:rFonts w:ascii="Calibri" w:hAnsi="Calibri" w:eastAsia="Calibri" w:cs="Calibri"/>
              </w:rPr>
              <w:t>1</w:t>
            </w:r>
            <w:r>
              <w:rPr>
                <w:rFonts w:ascii="Calibri" w:hAnsi="Calibri" w:eastAsia="Calibri" w:cs="Calibri"/>
                <w:spacing w:val="20"/>
                <w:w w:val="101"/>
              </w:rPr>
              <w:t xml:space="preserve"> </w:t>
            </w:r>
            <w:r>
              <w:t>次清洁作业。</w:t>
            </w:r>
          </w:p>
        </w:tc>
      </w:tr>
      <w:tr w14:paraId="02467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continue"/>
            <w:vAlign w:val="top"/>
          </w:tcPr>
          <w:p w14:paraId="63F58C55">
            <w:pPr>
              <w:rPr>
                <w:rFonts w:ascii="Arial"/>
                <w:sz w:val="21"/>
              </w:rPr>
            </w:pPr>
          </w:p>
        </w:tc>
        <w:tc>
          <w:tcPr>
            <w:tcW w:w="1485" w:type="dxa"/>
            <w:vMerge w:val="continue"/>
            <w:vAlign w:val="top"/>
          </w:tcPr>
          <w:p w14:paraId="5F2E16B7">
            <w:pPr>
              <w:rPr>
                <w:rFonts w:ascii="Arial"/>
                <w:sz w:val="21"/>
              </w:rPr>
            </w:pPr>
          </w:p>
        </w:tc>
        <w:tc>
          <w:tcPr>
            <w:tcW w:w="12569" w:type="dxa"/>
            <w:vAlign w:val="top"/>
          </w:tcPr>
          <w:p w14:paraId="790165D2">
            <w:pPr>
              <w:pStyle w:val="8"/>
              <w:spacing w:before="91" w:line="206" w:lineRule="auto"/>
              <w:ind w:left="331"/>
            </w:pPr>
            <w:r>
              <w:t>（</w:t>
            </w:r>
            <w:r>
              <w:rPr>
                <w:rFonts w:ascii="Calibri" w:hAnsi="Calibri" w:eastAsia="Calibri" w:cs="Calibri"/>
              </w:rPr>
              <w:t>4</w:t>
            </w:r>
            <w:r>
              <w:t>）清洁室外照明设备，每月至少开展</w:t>
            </w:r>
            <w:r>
              <w:rPr>
                <w:spacing w:val="-37"/>
              </w:rPr>
              <w:t xml:space="preserve"> </w:t>
            </w:r>
            <w:r>
              <w:rPr>
                <w:rFonts w:ascii="Calibri" w:hAnsi="Calibri" w:eastAsia="Calibri" w:cs="Calibri"/>
              </w:rPr>
              <w:t>1</w:t>
            </w:r>
            <w:r>
              <w:rPr>
                <w:rFonts w:ascii="Calibri" w:hAnsi="Calibri" w:eastAsia="Calibri" w:cs="Calibri"/>
                <w:spacing w:val="21"/>
              </w:rPr>
              <w:t xml:space="preserve"> </w:t>
            </w:r>
            <w:r>
              <w:t>次清洁作业。</w:t>
            </w:r>
          </w:p>
        </w:tc>
      </w:tr>
      <w:tr w14:paraId="193B5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continue"/>
            <w:vAlign w:val="top"/>
          </w:tcPr>
          <w:p w14:paraId="7965DAF4">
            <w:pPr>
              <w:rPr>
                <w:rFonts w:ascii="Arial"/>
                <w:sz w:val="21"/>
              </w:rPr>
            </w:pPr>
          </w:p>
        </w:tc>
        <w:tc>
          <w:tcPr>
            <w:tcW w:w="1485" w:type="dxa"/>
            <w:vMerge w:val="continue"/>
            <w:vAlign w:val="top"/>
          </w:tcPr>
          <w:p w14:paraId="6F466862">
            <w:pPr>
              <w:rPr>
                <w:rFonts w:ascii="Arial"/>
                <w:sz w:val="21"/>
              </w:rPr>
            </w:pPr>
          </w:p>
        </w:tc>
        <w:tc>
          <w:tcPr>
            <w:tcW w:w="12569" w:type="dxa"/>
            <w:vAlign w:val="top"/>
          </w:tcPr>
          <w:p w14:paraId="7F1FF33A">
            <w:pPr>
              <w:pStyle w:val="8"/>
              <w:spacing w:before="91" w:line="206" w:lineRule="auto"/>
              <w:ind w:left="331"/>
            </w:pPr>
            <w:r>
              <w:t>（</w:t>
            </w:r>
            <w:r>
              <w:rPr>
                <w:rFonts w:ascii="Calibri" w:hAnsi="Calibri" w:eastAsia="Calibri" w:cs="Calibri"/>
              </w:rPr>
              <w:t>5</w:t>
            </w:r>
            <w:r>
              <w:t>）绿地内无杂物、无改变用途和破坏、践踏、占用现象，每天</w:t>
            </w:r>
            <w:r>
              <w:rPr>
                <w:spacing w:val="-1"/>
              </w:rPr>
              <w:t>至少开展</w:t>
            </w:r>
            <w:r>
              <w:rPr>
                <w:spacing w:val="-34"/>
              </w:rPr>
              <w:t xml:space="preserve"> </w:t>
            </w:r>
            <w:r>
              <w:rPr>
                <w:rFonts w:ascii="Calibri" w:hAnsi="Calibri" w:eastAsia="Calibri" w:cs="Calibri"/>
                <w:spacing w:val="-1"/>
              </w:rPr>
              <w:t>1</w:t>
            </w:r>
            <w:r>
              <w:rPr>
                <w:rFonts w:ascii="Calibri" w:hAnsi="Calibri" w:eastAsia="Calibri" w:cs="Calibri"/>
                <w:spacing w:val="18"/>
              </w:rPr>
              <w:t xml:space="preserve"> </w:t>
            </w:r>
            <w:r>
              <w:rPr>
                <w:spacing w:val="-1"/>
              </w:rPr>
              <w:t>次巡查。</w:t>
            </w:r>
          </w:p>
        </w:tc>
      </w:tr>
      <w:tr w14:paraId="10A50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26" w:type="dxa"/>
            <w:vMerge w:val="continue"/>
            <w:vAlign w:val="top"/>
          </w:tcPr>
          <w:p w14:paraId="3C11630C">
            <w:pPr>
              <w:rPr>
                <w:rFonts w:ascii="Arial"/>
                <w:sz w:val="21"/>
              </w:rPr>
            </w:pPr>
          </w:p>
        </w:tc>
        <w:tc>
          <w:tcPr>
            <w:tcW w:w="1485" w:type="dxa"/>
            <w:vMerge w:val="continue"/>
            <w:vAlign w:val="top"/>
          </w:tcPr>
          <w:p w14:paraId="73AE9CD7">
            <w:pPr>
              <w:rPr>
                <w:rFonts w:ascii="Arial"/>
                <w:sz w:val="21"/>
              </w:rPr>
            </w:pPr>
          </w:p>
        </w:tc>
        <w:tc>
          <w:tcPr>
            <w:tcW w:w="12569" w:type="dxa"/>
            <w:vAlign w:val="top"/>
          </w:tcPr>
          <w:p w14:paraId="446C8DCD">
            <w:pPr>
              <w:pStyle w:val="8"/>
              <w:spacing w:before="37" w:line="242" w:lineRule="auto"/>
              <w:ind w:left="112" w:right="110" w:firstLine="219"/>
            </w:pPr>
            <w:r>
              <w:rPr>
                <w:spacing w:val="-1"/>
              </w:rPr>
              <w:t>（</w:t>
            </w:r>
            <w:r>
              <w:rPr>
                <w:rFonts w:ascii="Calibri" w:hAnsi="Calibri" w:eastAsia="Calibri" w:cs="Calibri"/>
                <w:spacing w:val="-1"/>
              </w:rPr>
              <w:t>6</w:t>
            </w:r>
            <w:r>
              <w:rPr>
                <w:spacing w:val="-1"/>
              </w:rPr>
              <w:t>）办公区外立面定期清洗、</w:t>
            </w:r>
            <w:r>
              <w:rPr>
                <w:rFonts w:ascii="Calibri" w:hAnsi="Calibri" w:eastAsia="Calibri" w:cs="Calibri"/>
                <w:spacing w:val="-1"/>
              </w:rPr>
              <w:t>2</w:t>
            </w:r>
            <w:r>
              <w:rPr>
                <w:rFonts w:ascii="Calibri" w:hAnsi="Calibri" w:eastAsia="Calibri" w:cs="Calibri"/>
                <w:spacing w:val="12"/>
                <w:w w:val="101"/>
              </w:rPr>
              <w:t xml:space="preserve"> </w:t>
            </w:r>
            <w:r>
              <w:rPr>
                <w:spacing w:val="-1"/>
              </w:rPr>
              <w:t>米以上外窗玻璃擦拭，每年至少开展</w:t>
            </w:r>
            <w:r>
              <w:rPr>
                <w:spacing w:val="-35"/>
              </w:rPr>
              <w:t xml:space="preserve"> </w:t>
            </w:r>
            <w:r>
              <w:rPr>
                <w:rFonts w:ascii="Calibri" w:hAnsi="Calibri" w:eastAsia="Calibri" w:cs="Calibri"/>
                <w:spacing w:val="-1"/>
              </w:rPr>
              <w:t>1</w:t>
            </w:r>
            <w:r>
              <w:rPr>
                <w:rFonts w:ascii="Calibri" w:hAnsi="Calibri" w:eastAsia="Calibri" w:cs="Calibri"/>
                <w:spacing w:val="18"/>
                <w:w w:val="101"/>
              </w:rPr>
              <w:t xml:space="preserve"> </w:t>
            </w:r>
            <w:r>
              <w:rPr>
                <w:spacing w:val="-1"/>
              </w:rPr>
              <w:t>次清洗。（各类材质外立面服</w:t>
            </w:r>
            <w:r>
              <w:t xml:space="preserve"> </w:t>
            </w:r>
            <w:r>
              <w:rPr>
                <w:spacing w:val="-2"/>
              </w:rPr>
              <w:t>务标准详见</w:t>
            </w:r>
            <w:r>
              <w:rPr>
                <w:spacing w:val="-40"/>
              </w:rPr>
              <w:t xml:space="preserve"> </w:t>
            </w:r>
            <w:r>
              <w:rPr>
                <w:rFonts w:ascii="Calibri" w:hAnsi="Calibri" w:eastAsia="Calibri" w:cs="Calibri"/>
                <w:spacing w:val="-2"/>
              </w:rPr>
              <w:t>3.4.1</w:t>
            </w:r>
            <w:r>
              <w:rPr>
                <w:spacing w:val="-2"/>
              </w:rPr>
              <w:t>）</w:t>
            </w:r>
          </w:p>
        </w:tc>
      </w:tr>
      <w:tr w14:paraId="38ABA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26" w:type="dxa"/>
            <w:vMerge w:val="continue"/>
            <w:tcBorders>
              <w:bottom w:val="nil"/>
            </w:tcBorders>
            <w:vAlign w:val="top"/>
          </w:tcPr>
          <w:p w14:paraId="2CCA3CC9">
            <w:pPr>
              <w:rPr>
                <w:rFonts w:ascii="Arial"/>
                <w:sz w:val="21"/>
              </w:rPr>
            </w:pPr>
          </w:p>
        </w:tc>
        <w:tc>
          <w:tcPr>
            <w:tcW w:w="1485" w:type="dxa"/>
            <w:vMerge w:val="continue"/>
            <w:tcBorders>
              <w:bottom w:val="nil"/>
            </w:tcBorders>
            <w:vAlign w:val="top"/>
          </w:tcPr>
          <w:p w14:paraId="3B701E80">
            <w:pPr>
              <w:rPr>
                <w:rFonts w:ascii="Arial"/>
                <w:sz w:val="21"/>
              </w:rPr>
            </w:pPr>
          </w:p>
        </w:tc>
        <w:tc>
          <w:tcPr>
            <w:tcW w:w="12569" w:type="dxa"/>
            <w:vAlign w:val="top"/>
          </w:tcPr>
          <w:p w14:paraId="04644189">
            <w:pPr>
              <w:pStyle w:val="8"/>
              <w:spacing w:before="37" w:line="242" w:lineRule="auto"/>
              <w:ind w:left="112" w:right="110" w:firstLine="219"/>
              <w:rPr>
                <w:spacing w:val="-1"/>
              </w:rPr>
            </w:pPr>
            <w:r>
              <w:rPr>
                <w:rFonts w:hint="eastAsia"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定期巡查服务区域内照明灯具、开关、门锁、玻璃、桌椅等，小故障及时维修，大故障或批量问题，统计清楚后报后勤处请专业维修工队维修</w:t>
            </w:r>
          </w:p>
        </w:tc>
      </w:tr>
      <w:tr w14:paraId="51307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26" w:type="dxa"/>
            <w:tcBorders>
              <w:bottom w:val="nil"/>
            </w:tcBorders>
            <w:vAlign w:val="top"/>
          </w:tcPr>
          <w:p w14:paraId="22726BCD">
            <w:pPr>
              <w:rPr>
                <w:rFonts w:ascii="Arial"/>
                <w:sz w:val="21"/>
              </w:rPr>
            </w:pPr>
          </w:p>
        </w:tc>
        <w:tc>
          <w:tcPr>
            <w:tcW w:w="1485" w:type="dxa"/>
            <w:tcBorders>
              <w:bottom w:val="nil"/>
            </w:tcBorders>
            <w:vAlign w:val="top"/>
          </w:tcPr>
          <w:p w14:paraId="572EC465">
            <w:pPr>
              <w:rPr>
                <w:rFonts w:ascii="Arial"/>
                <w:sz w:val="21"/>
              </w:rPr>
            </w:pPr>
          </w:p>
        </w:tc>
        <w:tc>
          <w:tcPr>
            <w:tcW w:w="12569" w:type="dxa"/>
            <w:vAlign w:val="top"/>
          </w:tcPr>
          <w:p w14:paraId="45BFC8EE">
            <w:pPr>
              <w:pStyle w:val="8"/>
              <w:spacing w:before="37" w:line="242" w:lineRule="auto"/>
              <w:ind w:left="112" w:right="110" w:firstLine="219"/>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（8）校园主干道每天早晨8：00以前清扫完毕，之后巡回保洁，果皮纸屑、烟头、垃圾异物及时清洁； 体育场跑道、人工草坪、看台及其设施设备干净整洁，无污垢、无果皮纸屑、烟头、无垃圾异物；体育场公厕干净无异味，定时清洁地面、门、窗、窗台、门帘及洗手池，清洁卫生间小便斗、便坑、蹲便器，定期在小便斗内放置芳香球，及时检查卫生间内设施是否正常，及时清倒卫生间纸篓，定期对卫生间进行消毒，定期清洁卫生间墙面； 毓秀湖道路、凉亭、座椅、果皮箱、设施、草坪绿化带内等干净整洁；无果皮纸屑、垃圾等；设施、景观、灯箱宣传牌等无破损现象； 停车场道路、果皮箱、设施，草坪、绿化带内等干净整洁，无明显灰尘污垢、无果皮纸屑、烟头、无垃圾异物等；无人为破坏设施、景观等，校园房前屋后、四周无乱堆乱放现象；</w:t>
            </w:r>
          </w:p>
        </w:tc>
      </w:tr>
      <w:tr w14:paraId="3A23E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26" w:type="dxa"/>
            <w:vMerge w:val="restart"/>
            <w:vAlign w:val="top"/>
          </w:tcPr>
          <w:p w14:paraId="5C18ACC5">
            <w:pPr>
              <w:spacing w:line="262" w:lineRule="auto"/>
              <w:rPr>
                <w:rFonts w:ascii="Arial"/>
                <w:sz w:val="21"/>
              </w:rPr>
            </w:pPr>
          </w:p>
          <w:p w14:paraId="5AF0EDAE">
            <w:pPr>
              <w:spacing w:line="262" w:lineRule="auto"/>
              <w:rPr>
                <w:rFonts w:ascii="Arial"/>
                <w:sz w:val="21"/>
              </w:rPr>
            </w:pPr>
          </w:p>
          <w:p w14:paraId="0FD7606A">
            <w:pPr>
              <w:spacing w:line="263" w:lineRule="auto"/>
              <w:rPr>
                <w:rFonts w:ascii="Arial"/>
                <w:sz w:val="21"/>
              </w:rPr>
            </w:pPr>
          </w:p>
          <w:p w14:paraId="7A895BF0">
            <w:pPr>
              <w:spacing w:line="263" w:lineRule="auto"/>
              <w:rPr>
                <w:rFonts w:ascii="Arial"/>
                <w:sz w:val="21"/>
              </w:rPr>
            </w:pPr>
          </w:p>
          <w:p w14:paraId="242E42E3">
            <w:pPr>
              <w:spacing w:line="263" w:lineRule="auto"/>
              <w:rPr>
                <w:rFonts w:ascii="Arial"/>
                <w:sz w:val="21"/>
              </w:rPr>
            </w:pPr>
          </w:p>
          <w:p w14:paraId="6E923CD4">
            <w:pPr>
              <w:spacing w:before="64" w:line="267" w:lineRule="exact"/>
              <w:rPr>
                <w:rFonts w:ascii="Calibri" w:hAnsi="Calibri" w:eastAsia="Calibri" w:cs="Calibri"/>
                <w:sz w:val="21"/>
                <w:szCs w:val="21"/>
              </w:rPr>
            </w:pPr>
            <w:r>
              <w:rPr>
                <w:rFonts w:ascii="Calibri" w:hAnsi="Calibri" w:eastAsia="Calibri" w:cs="Calibri"/>
                <w:position w:val="1"/>
                <w:sz w:val="21"/>
                <w:szCs w:val="21"/>
              </w:rPr>
              <w:t>4</w:t>
            </w:r>
          </w:p>
        </w:tc>
        <w:tc>
          <w:tcPr>
            <w:tcW w:w="1485" w:type="dxa"/>
            <w:vMerge w:val="restart"/>
            <w:vAlign w:val="top"/>
          </w:tcPr>
          <w:p w14:paraId="07FB0C40">
            <w:pPr>
              <w:spacing w:line="257" w:lineRule="auto"/>
              <w:rPr>
                <w:rFonts w:ascii="Arial"/>
                <w:sz w:val="21"/>
              </w:rPr>
            </w:pPr>
          </w:p>
          <w:p w14:paraId="7D4C9BD1">
            <w:pPr>
              <w:spacing w:line="258" w:lineRule="auto"/>
              <w:rPr>
                <w:rFonts w:ascii="Arial"/>
                <w:sz w:val="21"/>
              </w:rPr>
            </w:pPr>
          </w:p>
          <w:p w14:paraId="6933C731">
            <w:pPr>
              <w:spacing w:line="258" w:lineRule="auto"/>
              <w:rPr>
                <w:rFonts w:ascii="Arial"/>
                <w:sz w:val="21"/>
              </w:rPr>
            </w:pPr>
          </w:p>
          <w:p w14:paraId="45454AB4">
            <w:pPr>
              <w:spacing w:line="258" w:lineRule="auto"/>
              <w:rPr>
                <w:rFonts w:ascii="Arial"/>
                <w:sz w:val="21"/>
              </w:rPr>
            </w:pPr>
          </w:p>
          <w:p w14:paraId="55BACFC6">
            <w:pPr>
              <w:spacing w:line="258" w:lineRule="auto"/>
              <w:rPr>
                <w:rFonts w:ascii="Arial"/>
                <w:sz w:val="21"/>
              </w:rPr>
            </w:pPr>
          </w:p>
          <w:p w14:paraId="72F3A9C6">
            <w:pPr>
              <w:pStyle w:val="8"/>
              <w:spacing w:before="68" w:line="221" w:lineRule="auto"/>
              <w:ind w:left="113"/>
            </w:pPr>
            <w:r>
              <w:rPr>
                <w:spacing w:val="-2"/>
              </w:rPr>
              <w:t>垃圾处理</w:t>
            </w:r>
          </w:p>
        </w:tc>
        <w:tc>
          <w:tcPr>
            <w:tcW w:w="12569" w:type="dxa"/>
            <w:vAlign w:val="top"/>
          </w:tcPr>
          <w:p w14:paraId="469B3240">
            <w:pPr>
              <w:pStyle w:val="8"/>
              <w:spacing w:before="34" w:line="243" w:lineRule="auto"/>
              <w:ind w:left="109" w:right="104" w:firstLine="221"/>
            </w:pPr>
            <w:r>
              <w:rPr>
                <w:spacing w:val="-1"/>
              </w:rPr>
              <w:t>（</w:t>
            </w:r>
            <w:r>
              <w:rPr>
                <w:rFonts w:ascii="Calibri" w:hAnsi="Calibri" w:eastAsia="Calibri" w:cs="Calibri"/>
                <w:spacing w:val="-1"/>
              </w:rPr>
              <w:t>1</w:t>
            </w:r>
            <w:r>
              <w:rPr>
                <w:spacing w:val="-1"/>
              </w:rPr>
              <w:t>）在指定位置摆放分类垃圾桶，并在显著处张贴垃圾分类标识。分类垃圾桶和垃圾分类标识根据所</w:t>
            </w:r>
            <w:r>
              <w:t xml:space="preserve"> </w:t>
            </w:r>
            <w:r>
              <w:rPr>
                <w:spacing w:val="-1"/>
              </w:rPr>
              <w:t>在城市的要求设置。</w:t>
            </w:r>
          </w:p>
        </w:tc>
      </w:tr>
      <w:tr w14:paraId="2F7AF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continue"/>
            <w:vAlign w:val="top"/>
          </w:tcPr>
          <w:p w14:paraId="7A1C3C24">
            <w:pPr>
              <w:rPr>
                <w:rFonts w:ascii="Arial"/>
                <w:sz w:val="21"/>
              </w:rPr>
            </w:pPr>
          </w:p>
        </w:tc>
        <w:tc>
          <w:tcPr>
            <w:tcW w:w="1485" w:type="dxa"/>
            <w:vMerge w:val="continue"/>
            <w:vAlign w:val="top"/>
          </w:tcPr>
          <w:p w14:paraId="364595F0">
            <w:pPr>
              <w:rPr>
                <w:rFonts w:ascii="Arial"/>
                <w:sz w:val="21"/>
              </w:rPr>
            </w:pPr>
          </w:p>
        </w:tc>
        <w:tc>
          <w:tcPr>
            <w:tcW w:w="12569" w:type="dxa"/>
            <w:vAlign w:val="top"/>
          </w:tcPr>
          <w:p w14:paraId="4459F396">
            <w:pPr>
              <w:pStyle w:val="8"/>
              <w:spacing w:before="92" w:line="206" w:lineRule="auto"/>
              <w:ind w:left="331"/>
            </w:pPr>
            <w:r>
              <w:rPr>
                <w:spacing w:val="-1"/>
              </w:rPr>
              <w:t>（</w:t>
            </w:r>
            <w:r>
              <w:rPr>
                <w:rFonts w:ascii="Calibri" w:hAnsi="Calibri" w:eastAsia="Calibri" w:cs="Calibri"/>
                <w:spacing w:val="-1"/>
              </w:rPr>
              <w:t>2</w:t>
            </w:r>
            <w:r>
              <w:rPr>
                <w:spacing w:val="-1"/>
              </w:rPr>
              <w:t>）桶身表面干净无污渍，每日开展至少</w:t>
            </w:r>
            <w:r>
              <w:rPr>
                <w:spacing w:val="-35"/>
              </w:rPr>
              <w:t xml:space="preserve"> </w:t>
            </w:r>
            <w:r>
              <w:rPr>
                <w:rFonts w:ascii="Calibri" w:hAnsi="Calibri" w:eastAsia="Calibri" w:cs="Calibri"/>
                <w:spacing w:val="-1"/>
              </w:rPr>
              <w:t>1</w:t>
            </w:r>
            <w:r>
              <w:rPr>
                <w:rFonts w:ascii="Calibri" w:hAnsi="Calibri" w:eastAsia="Calibri" w:cs="Calibri"/>
                <w:spacing w:val="18"/>
              </w:rPr>
              <w:t xml:space="preserve"> </w:t>
            </w:r>
            <w:r>
              <w:rPr>
                <w:spacing w:val="-1"/>
              </w:rPr>
              <w:t>次清洁作业。</w:t>
            </w:r>
          </w:p>
        </w:tc>
      </w:tr>
      <w:tr w14:paraId="56734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26" w:type="dxa"/>
            <w:vMerge w:val="continue"/>
            <w:vAlign w:val="top"/>
          </w:tcPr>
          <w:p w14:paraId="76F33FD7">
            <w:pPr>
              <w:rPr>
                <w:rFonts w:ascii="Arial"/>
                <w:sz w:val="21"/>
              </w:rPr>
            </w:pPr>
          </w:p>
        </w:tc>
        <w:tc>
          <w:tcPr>
            <w:tcW w:w="1485" w:type="dxa"/>
            <w:vMerge w:val="continue"/>
            <w:vAlign w:val="top"/>
          </w:tcPr>
          <w:p w14:paraId="2613DE7B">
            <w:pPr>
              <w:rPr>
                <w:rFonts w:ascii="Arial"/>
                <w:sz w:val="21"/>
              </w:rPr>
            </w:pPr>
          </w:p>
        </w:tc>
        <w:tc>
          <w:tcPr>
            <w:tcW w:w="12569" w:type="dxa"/>
            <w:vAlign w:val="top"/>
          </w:tcPr>
          <w:p w14:paraId="717C743B">
            <w:pPr>
              <w:pStyle w:val="8"/>
              <w:spacing w:before="93" w:line="206" w:lineRule="auto"/>
              <w:ind w:left="331"/>
            </w:pPr>
            <w:r>
              <w:t>（</w:t>
            </w:r>
            <w:r>
              <w:rPr>
                <w:rFonts w:ascii="Calibri" w:hAnsi="Calibri" w:eastAsia="Calibri" w:cs="Calibri"/>
              </w:rPr>
              <w:t>3</w:t>
            </w:r>
            <w:r>
              <w:t>）垃圾中转房保持整洁，无明显异味，每日至少开展</w:t>
            </w:r>
            <w:r>
              <w:rPr>
                <w:spacing w:val="-37"/>
              </w:rPr>
              <w:t xml:space="preserve"> </w:t>
            </w:r>
            <w:r>
              <w:rPr>
                <w:rFonts w:ascii="Calibri" w:hAnsi="Calibri" w:eastAsia="Calibri" w:cs="Calibri"/>
              </w:rPr>
              <w:t>1</w:t>
            </w:r>
            <w:r>
              <w:rPr>
                <w:rFonts w:ascii="Calibri" w:hAnsi="Calibri" w:eastAsia="Calibri" w:cs="Calibri"/>
                <w:spacing w:val="20"/>
                <w:w w:val="101"/>
              </w:rPr>
              <w:t xml:space="preserve"> </w:t>
            </w:r>
            <w:r>
              <w:t>次清洁作业。</w:t>
            </w:r>
          </w:p>
        </w:tc>
      </w:tr>
      <w:tr w14:paraId="4723F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continue"/>
            <w:vAlign w:val="top"/>
          </w:tcPr>
          <w:p w14:paraId="5EF979EF">
            <w:pPr>
              <w:rPr>
                <w:rFonts w:ascii="Arial"/>
                <w:sz w:val="21"/>
              </w:rPr>
            </w:pPr>
          </w:p>
        </w:tc>
        <w:tc>
          <w:tcPr>
            <w:tcW w:w="1485" w:type="dxa"/>
            <w:vMerge w:val="continue"/>
            <w:vAlign w:val="top"/>
          </w:tcPr>
          <w:p w14:paraId="6B5E739A">
            <w:pPr>
              <w:rPr>
                <w:rFonts w:ascii="Arial"/>
                <w:sz w:val="21"/>
              </w:rPr>
            </w:pPr>
          </w:p>
        </w:tc>
        <w:tc>
          <w:tcPr>
            <w:tcW w:w="12569" w:type="dxa"/>
            <w:vAlign w:val="top"/>
          </w:tcPr>
          <w:p w14:paraId="1F4FB610">
            <w:pPr>
              <w:pStyle w:val="8"/>
              <w:spacing w:before="91" w:line="206" w:lineRule="auto"/>
              <w:ind w:left="331"/>
            </w:pPr>
            <w:r>
              <w:t>（</w:t>
            </w:r>
            <w:r>
              <w:rPr>
                <w:rFonts w:ascii="Calibri" w:hAnsi="Calibri" w:eastAsia="Calibri" w:cs="Calibri"/>
              </w:rPr>
              <w:t>4</w:t>
            </w:r>
            <w:r>
              <w:t>）化粪池清掏，无明显异味，每半年至</w:t>
            </w:r>
            <w:r>
              <w:rPr>
                <w:spacing w:val="-1"/>
              </w:rPr>
              <w:t>少开展</w:t>
            </w:r>
            <w:r>
              <w:rPr>
                <w:spacing w:val="-35"/>
              </w:rPr>
              <w:t xml:space="preserve"> </w:t>
            </w:r>
            <w:r>
              <w:rPr>
                <w:rFonts w:ascii="Calibri" w:hAnsi="Calibri" w:eastAsia="Calibri" w:cs="Calibri"/>
                <w:spacing w:val="-1"/>
              </w:rPr>
              <w:t>1</w:t>
            </w:r>
            <w:r>
              <w:rPr>
                <w:rFonts w:ascii="Calibri" w:hAnsi="Calibri" w:eastAsia="Calibri" w:cs="Calibri"/>
                <w:spacing w:val="18"/>
                <w:w w:val="101"/>
              </w:rPr>
              <w:t xml:space="preserve"> </w:t>
            </w:r>
            <w:r>
              <w:rPr>
                <w:spacing w:val="-1"/>
              </w:rPr>
              <w:t>次清洁作业。</w:t>
            </w:r>
          </w:p>
        </w:tc>
      </w:tr>
      <w:tr w14:paraId="697FD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26" w:type="dxa"/>
            <w:vMerge w:val="continue"/>
            <w:vAlign w:val="top"/>
          </w:tcPr>
          <w:p w14:paraId="227DD060">
            <w:pPr>
              <w:rPr>
                <w:rFonts w:ascii="Arial"/>
                <w:sz w:val="21"/>
              </w:rPr>
            </w:pPr>
          </w:p>
        </w:tc>
        <w:tc>
          <w:tcPr>
            <w:tcW w:w="1485" w:type="dxa"/>
            <w:vMerge w:val="continue"/>
            <w:vAlign w:val="top"/>
          </w:tcPr>
          <w:p w14:paraId="05AB0FD6">
            <w:pPr>
              <w:rPr>
                <w:rFonts w:ascii="Arial"/>
                <w:sz w:val="21"/>
              </w:rPr>
            </w:pPr>
          </w:p>
        </w:tc>
        <w:tc>
          <w:tcPr>
            <w:tcW w:w="12569" w:type="dxa"/>
            <w:vAlign w:val="top"/>
          </w:tcPr>
          <w:p w14:paraId="72C0C0AA">
            <w:pPr>
              <w:pStyle w:val="8"/>
              <w:spacing w:before="94" w:line="206" w:lineRule="auto"/>
              <w:ind w:left="331"/>
            </w:pPr>
            <w:r>
              <w:rPr>
                <w:spacing w:val="1"/>
              </w:rPr>
              <w:t>（</w:t>
            </w:r>
            <w:r>
              <w:rPr>
                <w:rFonts w:ascii="Calibri" w:hAnsi="Calibri" w:eastAsia="Calibri" w:cs="Calibri"/>
                <w:spacing w:val="1"/>
              </w:rPr>
              <w:t>5</w:t>
            </w:r>
            <w:r>
              <w:rPr>
                <w:spacing w:val="1"/>
              </w:rPr>
              <w:t>）每个工作日内要对楼层产生的垃圾，进行清理分类，并运至垃圾集中堆放点。</w:t>
            </w:r>
          </w:p>
        </w:tc>
      </w:tr>
      <w:tr w14:paraId="3116B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26" w:type="dxa"/>
            <w:vMerge w:val="continue"/>
            <w:vAlign w:val="top"/>
          </w:tcPr>
          <w:p w14:paraId="55B03E4F">
            <w:pPr>
              <w:rPr>
                <w:rFonts w:ascii="Arial"/>
                <w:sz w:val="21"/>
              </w:rPr>
            </w:pPr>
          </w:p>
        </w:tc>
        <w:tc>
          <w:tcPr>
            <w:tcW w:w="1485" w:type="dxa"/>
            <w:vMerge w:val="continue"/>
            <w:vAlign w:val="top"/>
          </w:tcPr>
          <w:p w14:paraId="54A0C8B1">
            <w:pPr>
              <w:rPr>
                <w:rFonts w:ascii="Arial"/>
                <w:sz w:val="21"/>
              </w:rPr>
            </w:pPr>
          </w:p>
        </w:tc>
        <w:tc>
          <w:tcPr>
            <w:tcW w:w="12569" w:type="dxa"/>
            <w:vAlign w:val="top"/>
          </w:tcPr>
          <w:p w14:paraId="442ED990">
            <w:pPr>
              <w:pStyle w:val="8"/>
              <w:spacing w:before="94" w:line="206" w:lineRule="auto"/>
              <w:ind w:left="331"/>
            </w:pPr>
            <w:r>
              <w:rPr>
                <w:spacing w:val="-1"/>
              </w:rPr>
              <w:t>（</w:t>
            </w:r>
            <w:r>
              <w:rPr>
                <w:rFonts w:ascii="Calibri" w:hAnsi="Calibri" w:eastAsia="Calibri" w:cs="Calibri"/>
                <w:spacing w:val="-1"/>
              </w:rPr>
              <w:t>6</w:t>
            </w:r>
            <w:r>
              <w:rPr>
                <w:spacing w:val="-1"/>
              </w:rPr>
              <w:t>）垃圾装袋，</w:t>
            </w:r>
            <w:r>
              <w:rPr>
                <w:spacing w:val="-62"/>
              </w:rPr>
              <w:t xml:space="preserve"> </w:t>
            </w:r>
            <w:r>
              <w:rPr>
                <w:spacing w:val="-1"/>
              </w:rPr>
              <w:t>日产日清。</w:t>
            </w:r>
          </w:p>
        </w:tc>
      </w:tr>
      <w:tr w14:paraId="1DFA4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26" w:type="dxa"/>
            <w:vMerge w:val="continue"/>
            <w:vAlign w:val="top"/>
          </w:tcPr>
          <w:p w14:paraId="1721A5F5">
            <w:pPr>
              <w:rPr>
                <w:rFonts w:ascii="Arial"/>
                <w:sz w:val="21"/>
              </w:rPr>
            </w:pPr>
          </w:p>
        </w:tc>
        <w:tc>
          <w:tcPr>
            <w:tcW w:w="1485" w:type="dxa"/>
            <w:vMerge w:val="continue"/>
            <w:vAlign w:val="top"/>
          </w:tcPr>
          <w:p w14:paraId="4B0DAC2E">
            <w:pPr>
              <w:rPr>
                <w:rFonts w:ascii="Arial"/>
                <w:sz w:val="21"/>
              </w:rPr>
            </w:pPr>
          </w:p>
        </w:tc>
        <w:tc>
          <w:tcPr>
            <w:tcW w:w="12569" w:type="dxa"/>
            <w:vAlign w:val="top"/>
          </w:tcPr>
          <w:p w14:paraId="2B055C67">
            <w:pPr>
              <w:pStyle w:val="8"/>
              <w:spacing w:before="94" w:line="206" w:lineRule="auto"/>
              <w:ind w:left="331"/>
            </w:pPr>
            <w:r>
              <w:rPr>
                <w:spacing w:val="1"/>
              </w:rPr>
              <w:t>（</w:t>
            </w:r>
            <w:r>
              <w:rPr>
                <w:rFonts w:ascii="Calibri" w:hAnsi="Calibri" w:eastAsia="Calibri" w:cs="Calibri"/>
                <w:spacing w:val="1"/>
              </w:rPr>
              <w:t>7</w:t>
            </w:r>
            <w:r>
              <w:rPr>
                <w:spacing w:val="1"/>
              </w:rPr>
              <w:t>）建立垃圾清运台账，交由规范的渠道回收处理。</w:t>
            </w:r>
          </w:p>
        </w:tc>
      </w:tr>
      <w:tr w14:paraId="7C3FB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26" w:type="dxa"/>
            <w:vMerge w:val="continue"/>
            <w:vAlign w:val="top"/>
          </w:tcPr>
          <w:p w14:paraId="594F0A02">
            <w:pPr>
              <w:rPr>
                <w:rFonts w:ascii="Arial"/>
                <w:sz w:val="21"/>
              </w:rPr>
            </w:pPr>
          </w:p>
        </w:tc>
        <w:tc>
          <w:tcPr>
            <w:tcW w:w="1485" w:type="dxa"/>
            <w:vMerge w:val="continue"/>
            <w:vAlign w:val="top"/>
          </w:tcPr>
          <w:p w14:paraId="2672FC46">
            <w:pPr>
              <w:rPr>
                <w:rFonts w:ascii="Arial"/>
                <w:sz w:val="21"/>
              </w:rPr>
            </w:pPr>
          </w:p>
        </w:tc>
        <w:tc>
          <w:tcPr>
            <w:tcW w:w="12569" w:type="dxa"/>
            <w:vAlign w:val="top"/>
          </w:tcPr>
          <w:p w14:paraId="020E78A3">
            <w:pPr>
              <w:pStyle w:val="8"/>
              <w:spacing w:before="89" w:line="206" w:lineRule="auto"/>
              <w:ind w:left="331"/>
            </w:pPr>
            <w:r>
              <w:rPr>
                <w:spacing w:val="1"/>
              </w:rPr>
              <w:t>（</w:t>
            </w:r>
            <w:r>
              <w:rPr>
                <w:rFonts w:ascii="Calibri" w:hAnsi="Calibri" w:eastAsia="Calibri" w:cs="Calibri"/>
                <w:spacing w:val="1"/>
              </w:rPr>
              <w:t>8</w:t>
            </w:r>
            <w:r>
              <w:rPr>
                <w:spacing w:val="1"/>
              </w:rPr>
              <w:t>）做好垃圾分类管理的宣传工作，督促并引导全员参与垃圾分类投放。</w:t>
            </w:r>
          </w:p>
        </w:tc>
      </w:tr>
      <w:tr w14:paraId="57AD0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526" w:type="dxa"/>
            <w:vMerge w:val="continue"/>
            <w:tcBorders>
              <w:bottom w:val="nil"/>
            </w:tcBorders>
            <w:vAlign w:val="top"/>
          </w:tcPr>
          <w:p w14:paraId="41B9DA6E">
            <w:pPr>
              <w:rPr>
                <w:rFonts w:ascii="Arial"/>
                <w:sz w:val="21"/>
              </w:rPr>
            </w:pPr>
          </w:p>
        </w:tc>
        <w:tc>
          <w:tcPr>
            <w:tcW w:w="1485" w:type="dxa"/>
            <w:vMerge w:val="continue"/>
            <w:tcBorders>
              <w:bottom w:val="nil"/>
            </w:tcBorders>
            <w:vAlign w:val="top"/>
          </w:tcPr>
          <w:p w14:paraId="69318559">
            <w:pPr>
              <w:rPr>
                <w:rFonts w:ascii="Arial"/>
                <w:sz w:val="21"/>
              </w:rPr>
            </w:pPr>
          </w:p>
        </w:tc>
        <w:tc>
          <w:tcPr>
            <w:tcW w:w="12569" w:type="dxa"/>
            <w:vAlign w:val="top"/>
          </w:tcPr>
          <w:p w14:paraId="7D1BB64D">
            <w:pPr>
              <w:pStyle w:val="8"/>
              <w:spacing w:before="160" w:line="206" w:lineRule="auto"/>
              <w:ind w:left="331"/>
            </w:pPr>
            <w:r>
              <w:rPr>
                <w:spacing w:val="1"/>
              </w:rPr>
              <w:t>（</w:t>
            </w:r>
            <w:r>
              <w:rPr>
                <w:rFonts w:ascii="Calibri" w:hAnsi="Calibri" w:eastAsia="Calibri" w:cs="Calibri"/>
                <w:spacing w:val="1"/>
              </w:rPr>
              <w:t>9</w:t>
            </w:r>
            <w:r>
              <w:rPr>
                <w:spacing w:val="1"/>
              </w:rPr>
              <w:t>）垃圾分类投放管理工作的执行标准，按</w:t>
            </w:r>
            <w:r>
              <w:t>所在城市的要求执行。</w:t>
            </w:r>
          </w:p>
        </w:tc>
      </w:tr>
      <w:tr w14:paraId="10382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26" w:type="dxa"/>
            <w:vMerge w:val="restart"/>
            <w:vAlign w:val="top"/>
          </w:tcPr>
          <w:p w14:paraId="731C47B9">
            <w:pPr>
              <w:spacing w:line="304" w:lineRule="auto"/>
              <w:rPr>
                <w:rFonts w:ascii="Arial"/>
                <w:sz w:val="21"/>
              </w:rPr>
            </w:pPr>
          </w:p>
          <w:p w14:paraId="1FD1F65B">
            <w:pPr>
              <w:spacing w:line="305" w:lineRule="auto"/>
              <w:rPr>
                <w:rFonts w:ascii="Arial"/>
                <w:sz w:val="21"/>
              </w:rPr>
            </w:pPr>
          </w:p>
          <w:p w14:paraId="17F11A80">
            <w:pPr>
              <w:spacing w:line="305" w:lineRule="auto"/>
              <w:rPr>
                <w:rFonts w:ascii="Arial"/>
                <w:sz w:val="21"/>
              </w:rPr>
            </w:pPr>
          </w:p>
          <w:p w14:paraId="3D118229">
            <w:pPr>
              <w:spacing w:before="64" w:line="266" w:lineRule="exact"/>
              <w:rPr>
                <w:rFonts w:ascii="Calibri" w:hAnsi="Calibri" w:eastAsia="Calibri" w:cs="Calibri"/>
                <w:sz w:val="21"/>
                <w:szCs w:val="21"/>
              </w:rPr>
            </w:pPr>
            <w:r>
              <w:rPr>
                <w:rFonts w:ascii="Calibri" w:hAnsi="Calibri" w:eastAsia="Calibri" w:cs="Calibri"/>
                <w:position w:val="1"/>
                <w:sz w:val="21"/>
                <w:szCs w:val="21"/>
              </w:rPr>
              <w:t>5</w:t>
            </w:r>
          </w:p>
        </w:tc>
        <w:tc>
          <w:tcPr>
            <w:tcW w:w="1485" w:type="dxa"/>
            <w:vMerge w:val="restart"/>
            <w:vAlign w:val="top"/>
          </w:tcPr>
          <w:p w14:paraId="705060D8">
            <w:pPr>
              <w:spacing w:line="296" w:lineRule="auto"/>
              <w:rPr>
                <w:rFonts w:ascii="Arial"/>
                <w:sz w:val="21"/>
              </w:rPr>
            </w:pPr>
          </w:p>
          <w:p w14:paraId="341A54D5">
            <w:pPr>
              <w:spacing w:line="296" w:lineRule="auto"/>
              <w:rPr>
                <w:rFonts w:ascii="Arial"/>
                <w:sz w:val="21"/>
              </w:rPr>
            </w:pPr>
          </w:p>
          <w:p w14:paraId="31B47ED4">
            <w:pPr>
              <w:spacing w:line="297" w:lineRule="auto"/>
              <w:rPr>
                <w:rFonts w:ascii="Arial"/>
                <w:sz w:val="21"/>
              </w:rPr>
            </w:pPr>
          </w:p>
          <w:p w14:paraId="24741ACB">
            <w:pPr>
              <w:pStyle w:val="8"/>
              <w:spacing w:before="68" w:line="221" w:lineRule="auto"/>
              <w:ind w:left="113"/>
            </w:pPr>
            <w:r>
              <w:rPr>
                <w:spacing w:val="-2"/>
              </w:rPr>
              <w:t>卫生消毒</w:t>
            </w:r>
          </w:p>
        </w:tc>
        <w:tc>
          <w:tcPr>
            <w:tcW w:w="12569" w:type="dxa"/>
            <w:vAlign w:val="top"/>
          </w:tcPr>
          <w:p w14:paraId="10EFD867">
            <w:pPr>
              <w:pStyle w:val="8"/>
              <w:spacing w:before="33" w:line="243" w:lineRule="auto"/>
              <w:ind w:left="116" w:right="278" w:firstLine="215"/>
            </w:pPr>
            <w:r>
              <w:rPr>
                <w:spacing w:val="1"/>
              </w:rPr>
              <w:t>（</w:t>
            </w:r>
            <w:r>
              <w:rPr>
                <w:rFonts w:ascii="Calibri" w:hAnsi="Calibri" w:eastAsia="Calibri" w:cs="Calibri"/>
                <w:spacing w:val="1"/>
              </w:rPr>
              <w:t>1</w:t>
            </w:r>
            <w:r>
              <w:rPr>
                <w:spacing w:val="1"/>
              </w:rPr>
              <w:t>）办公用房区域、公共场所区域和周</w:t>
            </w:r>
            <w:r>
              <w:t>围环境预防性卫生消毒，消毒后及时通风，每周至少开展</w:t>
            </w:r>
            <w:r>
              <w:rPr>
                <w:spacing w:val="-37"/>
              </w:rPr>
              <w:t xml:space="preserve"> </w:t>
            </w:r>
            <w:r>
              <w:rPr>
                <w:rFonts w:ascii="Calibri" w:hAnsi="Calibri" w:eastAsia="Calibri" w:cs="Calibri"/>
              </w:rPr>
              <w:t xml:space="preserve">1 </w:t>
            </w:r>
            <w:r>
              <w:rPr>
                <w:spacing w:val="-3"/>
              </w:rPr>
              <w:t>次作业。</w:t>
            </w:r>
          </w:p>
        </w:tc>
      </w:tr>
      <w:tr w14:paraId="78E70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26" w:type="dxa"/>
            <w:vMerge w:val="continue"/>
            <w:vAlign w:val="top"/>
          </w:tcPr>
          <w:p w14:paraId="5C85860D">
            <w:pPr>
              <w:rPr>
                <w:rFonts w:ascii="Arial"/>
                <w:sz w:val="21"/>
              </w:rPr>
            </w:pPr>
          </w:p>
        </w:tc>
        <w:tc>
          <w:tcPr>
            <w:tcW w:w="1485" w:type="dxa"/>
            <w:vMerge w:val="continue"/>
            <w:vAlign w:val="top"/>
          </w:tcPr>
          <w:p w14:paraId="55573D73">
            <w:pPr>
              <w:rPr>
                <w:rFonts w:ascii="Arial"/>
                <w:sz w:val="21"/>
              </w:rPr>
            </w:pPr>
          </w:p>
        </w:tc>
        <w:tc>
          <w:tcPr>
            <w:tcW w:w="12569" w:type="dxa"/>
            <w:vAlign w:val="top"/>
          </w:tcPr>
          <w:p w14:paraId="4CB19751">
            <w:pPr>
              <w:pStyle w:val="8"/>
              <w:spacing w:before="73" w:line="206" w:lineRule="auto"/>
              <w:ind w:firstLine="408" w:firstLineChars="200"/>
              <w:jc w:val="both"/>
            </w:pPr>
            <w:r>
              <w:rPr>
                <w:spacing w:val="-3"/>
              </w:rPr>
              <w:t>（</w:t>
            </w:r>
            <w:r>
              <w:rPr>
                <w:rFonts w:ascii="Calibri" w:hAnsi="Calibri" w:eastAsia="Calibri" w:cs="Calibri"/>
                <w:spacing w:val="-3"/>
              </w:rPr>
              <w:t>2</w:t>
            </w:r>
            <w:r>
              <w:rPr>
                <w:spacing w:val="-3"/>
              </w:rPr>
              <w:t>）采取综合措施消灭老鼠、蟑螂，控制室内外蚊虫孳生，达到基本无蝇，每季度至少开展</w:t>
            </w:r>
            <w:r>
              <w:rPr>
                <w:spacing w:val="-37"/>
              </w:rPr>
              <w:t xml:space="preserve"> </w:t>
            </w:r>
            <w:r>
              <w:rPr>
                <w:rFonts w:ascii="Calibri" w:hAnsi="Calibri" w:eastAsia="Calibri" w:cs="Calibri"/>
                <w:spacing w:val="-3"/>
              </w:rPr>
              <w:t>1</w:t>
            </w:r>
            <w:r>
              <w:rPr>
                <w:rFonts w:ascii="Calibri" w:hAnsi="Calibri" w:eastAsia="Calibri" w:cs="Calibri"/>
                <w:spacing w:val="20"/>
                <w:w w:val="101"/>
              </w:rPr>
              <w:t xml:space="preserve"> </w:t>
            </w:r>
            <w:r>
              <w:rPr>
                <w:spacing w:val="-3"/>
              </w:rPr>
              <w:t>次</w:t>
            </w:r>
            <w:r>
              <w:rPr>
                <w:spacing w:val="-4"/>
              </w:rPr>
              <w:t>作业。</w:t>
            </w:r>
          </w:p>
        </w:tc>
      </w:tr>
      <w:tr w14:paraId="1ABA7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26" w:type="dxa"/>
            <w:vMerge w:val="continue"/>
            <w:tcBorders>
              <w:bottom w:val="nil"/>
            </w:tcBorders>
            <w:vAlign w:val="top"/>
          </w:tcPr>
          <w:p w14:paraId="51D76137">
            <w:pPr>
              <w:rPr>
                <w:rFonts w:ascii="Arial"/>
                <w:sz w:val="21"/>
              </w:rPr>
            </w:pPr>
          </w:p>
        </w:tc>
        <w:tc>
          <w:tcPr>
            <w:tcW w:w="1485" w:type="dxa"/>
            <w:vMerge w:val="continue"/>
            <w:tcBorders>
              <w:bottom w:val="nil"/>
            </w:tcBorders>
            <w:vAlign w:val="top"/>
          </w:tcPr>
          <w:p w14:paraId="7C531529">
            <w:pPr>
              <w:rPr>
                <w:rFonts w:ascii="Arial"/>
                <w:sz w:val="21"/>
              </w:rPr>
            </w:pPr>
          </w:p>
        </w:tc>
        <w:tc>
          <w:tcPr>
            <w:tcW w:w="12569" w:type="dxa"/>
            <w:vAlign w:val="top"/>
          </w:tcPr>
          <w:p w14:paraId="5BB865A9">
            <w:pPr>
              <w:pStyle w:val="8"/>
              <w:spacing w:before="73" w:line="206" w:lineRule="auto"/>
              <w:ind w:firstLine="424" w:firstLineChars="200"/>
              <w:jc w:val="both"/>
              <w:rPr>
                <w:spacing w:val="-3"/>
              </w:rPr>
            </w:pPr>
            <w:r>
              <w:rPr>
                <w:spacing w:val="1"/>
              </w:rPr>
              <w:t>（</w:t>
            </w:r>
            <w:r>
              <w:rPr>
                <w:rFonts w:ascii="Calibri" w:hAnsi="Calibri" w:eastAsia="Calibri" w:cs="Calibri"/>
                <w:spacing w:val="1"/>
              </w:rPr>
              <w:t>3</w:t>
            </w:r>
            <w:r>
              <w:rPr>
                <w:spacing w:val="1"/>
              </w:rPr>
              <w:t>）发生公共卫生事件时，邀请专业单位开展消毒、检测等工作。</w:t>
            </w:r>
          </w:p>
        </w:tc>
      </w:tr>
    </w:tbl>
    <w:p w14:paraId="3DF0A55C">
      <w:pPr>
        <w:spacing w:before="90" w:line="201" w:lineRule="auto"/>
        <w:ind w:left="541"/>
        <w:outlineLvl w:val="3"/>
        <w:rPr>
          <w:rFonts w:ascii="微软雅黑" w:hAnsi="微软雅黑" w:eastAsia="微软雅黑" w:cs="微软雅黑"/>
          <w:sz w:val="21"/>
          <w:szCs w:val="21"/>
        </w:rPr>
      </w:pPr>
      <w:r>
        <w:rPr>
          <w:rFonts w:ascii="Calibri" w:hAnsi="Calibri" w:eastAsia="Calibri" w:cs="Calibri"/>
          <w:b/>
          <w:bCs/>
          <w:spacing w:val="-1"/>
          <w:sz w:val="21"/>
          <w:szCs w:val="21"/>
        </w:rPr>
        <w:t>3.</w:t>
      </w:r>
      <w:r>
        <w:rPr>
          <w:rFonts w:hint="eastAsia" w:ascii="Calibri" w:hAnsi="Calibri" w:eastAsia="宋体" w:cs="Calibri"/>
          <w:b/>
          <w:bCs/>
          <w:spacing w:val="-1"/>
          <w:sz w:val="21"/>
          <w:szCs w:val="21"/>
          <w:lang w:val="en-US" w:eastAsia="zh-CN"/>
        </w:rPr>
        <w:t>3.</w:t>
      </w:r>
      <w:r>
        <w:rPr>
          <w:rFonts w:ascii="Calibri" w:hAnsi="Calibri" w:eastAsia="Calibri" w:cs="Calibri"/>
          <w:b/>
          <w:bCs/>
          <w:spacing w:val="-1"/>
          <w:sz w:val="21"/>
          <w:szCs w:val="21"/>
        </w:rPr>
        <w:t>1</w:t>
      </w:r>
      <w:r>
        <w:rPr>
          <w:rFonts w:ascii="微软雅黑" w:hAnsi="微软雅黑" w:eastAsia="微软雅黑" w:cs="微软雅黑"/>
          <w:b/>
          <w:bCs/>
          <w:spacing w:val="-1"/>
          <w:sz w:val="21"/>
          <w:szCs w:val="21"/>
        </w:rPr>
        <w:t>具体清洁要求</w:t>
      </w:r>
    </w:p>
    <w:p w14:paraId="58305340">
      <w:pPr>
        <w:spacing w:line="44" w:lineRule="auto"/>
        <w:rPr>
          <w:rFonts w:ascii="Arial"/>
          <w:sz w:val="2"/>
        </w:rPr>
      </w:pPr>
    </w:p>
    <w:tbl>
      <w:tblPr>
        <w:tblStyle w:val="7"/>
        <w:tblW w:w="145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70"/>
        <w:gridCol w:w="12569"/>
      </w:tblGrid>
      <w:tr w14:paraId="1757D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56" w:type="dxa"/>
            <w:tcBorders>
              <w:bottom w:val="single" w:color="auto" w:sz="4" w:space="0"/>
            </w:tcBorders>
            <w:vAlign w:val="top"/>
          </w:tcPr>
          <w:p w14:paraId="5F10D824">
            <w:pPr>
              <w:spacing w:before="64" w:line="268" w:lineRule="exact"/>
              <w:rPr>
                <w:rFonts w:hint="eastAsia" w:ascii="Calibri" w:hAnsi="Calibri" w:eastAsia="宋体" w:cs="Calibri"/>
                <w:b/>
                <w:bCs/>
                <w:sz w:val="21"/>
                <w:szCs w:val="21"/>
                <w:lang w:val="en-US" w:eastAsia="zh-CN"/>
              </w:rPr>
            </w:pPr>
            <w:r>
              <w:rPr>
                <w:rFonts w:hint="eastAsia" w:ascii="Calibri" w:hAnsi="Calibri" w:eastAsia="宋体" w:cs="Calibri"/>
                <w:b/>
                <w:bCs/>
                <w:sz w:val="21"/>
                <w:szCs w:val="21"/>
                <w:lang w:val="en-US" w:eastAsia="zh-CN"/>
              </w:rPr>
              <w:t>序号</w:t>
            </w:r>
          </w:p>
        </w:tc>
        <w:tc>
          <w:tcPr>
            <w:tcW w:w="1470" w:type="dxa"/>
            <w:tcBorders>
              <w:bottom w:val="single" w:color="auto" w:sz="4" w:space="0"/>
            </w:tcBorders>
            <w:vAlign w:val="top"/>
          </w:tcPr>
          <w:p w14:paraId="3FD50F37">
            <w:pPr>
              <w:pStyle w:val="8"/>
              <w:spacing w:before="68" w:line="220" w:lineRule="auto"/>
              <w:ind w:left="109" w:firstLine="422" w:firstLineChars="200"/>
              <w:rPr>
                <w:rFonts w:hint="eastAsia" w:eastAsia="宋体"/>
                <w:b/>
                <w:bCs/>
                <w:lang w:val="en-US" w:eastAsia="zh-CN"/>
              </w:rPr>
            </w:pPr>
            <w:r>
              <w:rPr>
                <w:rFonts w:hint="eastAsia"/>
                <w:b/>
                <w:bCs/>
                <w:lang w:val="en-US" w:eastAsia="zh-CN"/>
              </w:rPr>
              <w:t>材质</w:t>
            </w:r>
          </w:p>
        </w:tc>
        <w:tc>
          <w:tcPr>
            <w:tcW w:w="12569" w:type="dxa"/>
            <w:tcBorders>
              <w:bottom w:val="single" w:color="auto" w:sz="4" w:space="0"/>
            </w:tcBorders>
            <w:vAlign w:val="center"/>
          </w:tcPr>
          <w:p w14:paraId="3DB24C3A">
            <w:pPr>
              <w:pStyle w:val="8"/>
              <w:spacing w:before="90" w:line="206" w:lineRule="auto"/>
              <w:ind w:left="333"/>
              <w:jc w:val="center"/>
            </w:pPr>
            <w:r>
              <w:rPr>
                <w:rFonts w:ascii="微软雅黑" w:hAnsi="微软雅黑" w:eastAsia="微软雅黑" w:cs="微软雅黑"/>
                <w:b/>
                <w:bCs/>
                <w:sz w:val="21"/>
                <w:szCs w:val="21"/>
              </w:rPr>
              <w:t>清洁要求</w:t>
            </w:r>
          </w:p>
        </w:tc>
      </w:tr>
      <w:tr w14:paraId="65230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56" w:type="dxa"/>
            <w:vMerge w:val="restart"/>
            <w:tcBorders>
              <w:top w:val="single" w:color="auto" w:sz="4" w:space="0"/>
            </w:tcBorders>
            <w:shd w:val="clear" w:color="auto" w:fill="auto"/>
            <w:vAlign w:val="top"/>
          </w:tcPr>
          <w:p w14:paraId="42699681">
            <w:pPr>
              <w:spacing w:line="261" w:lineRule="auto"/>
              <w:rPr>
                <w:rFonts w:ascii="Arial"/>
                <w:sz w:val="21"/>
              </w:rPr>
            </w:pPr>
          </w:p>
          <w:p w14:paraId="5329432E">
            <w:pPr>
              <w:spacing w:line="261" w:lineRule="auto"/>
              <w:rPr>
                <w:rFonts w:ascii="Arial"/>
                <w:sz w:val="21"/>
              </w:rPr>
            </w:pPr>
          </w:p>
          <w:p w14:paraId="611714FD">
            <w:pPr>
              <w:spacing w:line="262" w:lineRule="auto"/>
              <w:rPr>
                <w:rFonts w:ascii="Arial"/>
                <w:sz w:val="21"/>
              </w:rPr>
            </w:pPr>
          </w:p>
          <w:p w14:paraId="5C121BE1">
            <w:pPr>
              <w:spacing w:line="262" w:lineRule="auto"/>
              <w:rPr>
                <w:rFonts w:ascii="Arial"/>
                <w:sz w:val="21"/>
              </w:rPr>
            </w:pPr>
          </w:p>
          <w:p w14:paraId="5A2DBC07">
            <w:pPr>
              <w:spacing w:line="262" w:lineRule="auto"/>
              <w:rPr>
                <w:rFonts w:ascii="Arial"/>
                <w:sz w:val="21"/>
              </w:rPr>
            </w:pPr>
          </w:p>
          <w:p w14:paraId="229913A8">
            <w:pPr>
              <w:spacing w:before="64" w:line="268" w:lineRule="exact"/>
              <w:rPr>
                <w:rFonts w:ascii="Calibri" w:hAnsi="Calibri" w:eastAsia="Calibri" w:cs="Calibri"/>
                <w:snapToGrid w:val="0"/>
                <w:color w:val="000000"/>
                <w:kern w:val="0"/>
                <w:sz w:val="21"/>
                <w:szCs w:val="21"/>
                <w:lang w:val="en-US" w:eastAsia="en-US" w:bidi="ar-SA"/>
              </w:rPr>
            </w:pPr>
            <w:r>
              <w:rPr>
                <w:rFonts w:ascii="Calibri" w:hAnsi="Calibri" w:eastAsia="Calibri" w:cs="Calibri"/>
                <w:position w:val="1"/>
                <w:sz w:val="21"/>
                <w:szCs w:val="21"/>
              </w:rPr>
              <w:t>1</w:t>
            </w:r>
          </w:p>
        </w:tc>
        <w:tc>
          <w:tcPr>
            <w:tcW w:w="1470" w:type="dxa"/>
            <w:vMerge w:val="restart"/>
            <w:tcBorders>
              <w:top w:val="single" w:color="auto" w:sz="4" w:space="0"/>
            </w:tcBorders>
            <w:shd w:val="clear" w:color="auto" w:fill="auto"/>
            <w:vAlign w:val="top"/>
          </w:tcPr>
          <w:p w14:paraId="723D56CD">
            <w:pPr>
              <w:spacing w:line="257" w:lineRule="auto"/>
              <w:rPr>
                <w:rFonts w:ascii="Arial"/>
                <w:sz w:val="21"/>
              </w:rPr>
            </w:pPr>
          </w:p>
          <w:p w14:paraId="1ABD58A8">
            <w:pPr>
              <w:spacing w:line="257" w:lineRule="auto"/>
              <w:rPr>
                <w:rFonts w:ascii="Arial"/>
                <w:sz w:val="21"/>
              </w:rPr>
            </w:pPr>
          </w:p>
          <w:p w14:paraId="7E673B2A">
            <w:pPr>
              <w:spacing w:line="257" w:lineRule="auto"/>
              <w:rPr>
                <w:rFonts w:ascii="Arial"/>
                <w:sz w:val="21"/>
              </w:rPr>
            </w:pPr>
          </w:p>
          <w:p w14:paraId="1B92BA81">
            <w:pPr>
              <w:spacing w:line="257" w:lineRule="auto"/>
              <w:rPr>
                <w:rFonts w:ascii="Arial"/>
                <w:sz w:val="21"/>
              </w:rPr>
            </w:pPr>
          </w:p>
          <w:p w14:paraId="4A9E016F">
            <w:pPr>
              <w:spacing w:line="258" w:lineRule="auto"/>
              <w:rPr>
                <w:rFonts w:ascii="Arial"/>
                <w:sz w:val="21"/>
              </w:rPr>
            </w:pPr>
          </w:p>
          <w:p w14:paraId="48FE1BD9">
            <w:pPr>
              <w:pStyle w:val="8"/>
              <w:spacing w:before="68" w:line="220" w:lineRule="auto"/>
              <w:ind w:left="109" w:leftChars="0"/>
              <w:rPr>
                <w:rFonts w:ascii="宋体" w:hAnsi="宋体" w:eastAsia="宋体" w:cs="宋体"/>
                <w:snapToGrid w:val="0"/>
                <w:color w:val="000000"/>
                <w:kern w:val="0"/>
                <w:sz w:val="21"/>
                <w:szCs w:val="21"/>
                <w:lang w:val="en-US" w:eastAsia="en-US" w:bidi="ar-SA"/>
              </w:rPr>
            </w:pPr>
            <w:r>
              <w:rPr>
                <w:spacing w:val="-1"/>
              </w:rPr>
              <w:t>环氧地坪地面</w:t>
            </w:r>
          </w:p>
        </w:tc>
        <w:tc>
          <w:tcPr>
            <w:tcW w:w="12569" w:type="dxa"/>
            <w:tcBorders>
              <w:top w:val="single" w:color="auto" w:sz="4" w:space="0"/>
            </w:tcBorders>
            <w:vAlign w:val="top"/>
          </w:tcPr>
          <w:p w14:paraId="5149446B">
            <w:pPr>
              <w:pStyle w:val="8"/>
              <w:spacing w:before="90" w:line="206" w:lineRule="auto"/>
              <w:ind w:left="333"/>
              <w:rPr>
                <w:spacing w:val="1"/>
              </w:rPr>
            </w:pPr>
            <w:r>
              <w:rPr>
                <w:spacing w:val="1"/>
              </w:rPr>
              <w:t>（</w:t>
            </w:r>
            <w:r>
              <w:rPr>
                <w:rFonts w:ascii="Calibri" w:hAnsi="Calibri" w:eastAsia="Calibri" w:cs="Calibri"/>
                <w:spacing w:val="1"/>
              </w:rPr>
              <w:t>1</w:t>
            </w:r>
            <w:r>
              <w:rPr>
                <w:spacing w:val="1"/>
              </w:rPr>
              <w:t>）清理垃圾：清理地面上的垃圾和杂物。</w:t>
            </w:r>
          </w:p>
        </w:tc>
      </w:tr>
      <w:tr w14:paraId="03278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56" w:type="dxa"/>
            <w:vMerge w:val="continue"/>
            <w:tcBorders>
              <w:top w:val="nil"/>
              <w:bottom w:val="nil"/>
            </w:tcBorders>
            <w:vAlign w:val="top"/>
          </w:tcPr>
          <w:p w14:paraId="45CE2546">
            <w:pPr>
              <w:rPr>
                <w:rFonts w:ascii="Arial"/>
                <w:sz w:val="21"/>
              </w:rPr>
            </w:pPr>
          </w:p>
        </w:tc>
        <w:tc>
          <w:tcPr>
            <w:tcW w:w="1470" w:type="dxa"/>
            <w:vMerge w:val="continue"/>
            <w:tcBorders>
              <w:top w:val="nil"/>
              <w:bottom w:val="nil"/>
            </w:tcBorders>
            <w:vAlign w:val="top"/>
          </w:tcPr>
          <w:p w14:paraId="1E234DF4">
            <w:pPr>
              <w:rPr>
                <w:rFonts w:ascii="Arial"/>
                <w:sz w:val="21"/>
              </w:rPr>
            </w:pPr>
          </w:p>
        </w:tc>
        <w:tc>
          <w:tcPr>
            <w:tcW w:w="12569" w:type="dxa"/>
            <w:vAlign w:val="top"/>
          </w:tcPr>
          <w:p w14:paraId="652A1D02">
            <w:pPr>
              <w:pStyle w:val="8"/>
              <w:spacing w:before="34" w:line="243" w:lineRule="auto"/>
              <w:ind w:left="113" w:right="27" w:firstLine="220"/>
            </w:pPr>
            <w:r>
              <w:t>（</w:t>
            </w:r>
            <w:r>
              <w:rPr>
                <w:rFonts w:ascii="Calibri" w:hAnsi="Calibri" w:eastAsia="Calibri" w:cs="Calibri"/>
              </w:rPr>
              <w:t>2</w:t>
            </w:r>
            <w:r>
              <w:t>）清洗地面：用专业的清洁剂或去污剂清洗地面。清洁剂和去污剂的选取要根据污垢的性</w:t>
            </w:r>
            <w:r>
              <w:rPr>
                <w:spacing w:val="-1"/>
              </w:rPr>
              <w:t>质而定。</w:t>
            </w:r>
            <w:r>
              <w:t xml:space="preserve"> </w:t>
            </w:r>
            <w:r>
              <w:rPr>
                <w:spacing w:val="-1"/>
              </w:rPr>
              <w:t>环氧地坪一般使用弱酸性或弱碱性的清洁剂，避免使用酸性或碱性强的清洁剂。</w:t>
            </w:r>
          </w:p>
        </w:tc>
      </w:tr>
      <w:tr w14:paraId="6CF40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continue"/>
            <w:tcBorders>
              <w:top w:val="nil"/>
              <w:bottom w:val="nil"/>
            </w:tcBorders>
            <w:vAlign w:val="top"/>
          </w:tcPr>
          <w:p w14:paraId="761EA0C2">
            <w:pPr>
              <w:rPr>
                <w:rFonts w:ascii="Arial"/>
                <w:sz w:val="21"/>
              </w:rPr>
            </w:pPr>
          </w:p>
        </w:tc>
        <w:tc>
          <w:tcPr>
            <w:tcW w:w="1470" w:type="dxa"/>
            <w:vMerge w:val="continue"/>
            <w:tcBorders>
              <w:top w:val="nil"/>
              <w:bottom w:val="nil"/>
            </w:tcBorders>
            <w:vAlign w:val="top"/>
          </w:tcPr>
          <w:p w14:paraId="2FB09DC9">
            <w:pPr>
              <w:rPr>
                <w:rFonts w:ascii="Arial"/>
                <w:sz w:val="21"/>
              </w:rPr>
            </w:pPr>
          </w:p>
        </w:tc>
        <w:tc>
          <w:tcPr>
            <w:tcW w:w="12569" w:type="dxa"/>
            <w:vAlign w:val="top"/>
          </w:tcPr>
          <w:p w14:paraId="2866108E">
            <w:pPr>
              <w:pStyle w:val="8"/>
              <w:spacing w:before="91" w:line="206" w:lineRule="auto"/>
              <w:ind w:left="333"/>
            </w:pPr>
            <w:r>
              <w:rPr>
                <w:spacing w:val="1"/>
              </w:rPr>
              <w:t>（</w:t>
            </w:r>
            <w:r>
              <w:rPr>
                <w:rFonts w:ascii="Calibri" w:hAnsi="Calibri" w:eastAsia="Calibri" w:cs="Calibri"/>
                <w:spacing w:val="1"/>
              </w:rPr>
              <w:t>3</w:t>
            </w:r>
            <w:r>
              <w:rPr>
                <w:spacing w:val="1"/>
              </w:rPr>
              <w:t>）滚刷或颗粒机进行深层清洗：对于顽固沉积</w:t>
            </w:r>
            <w:r>
              <w:t>物，需要使用滚刷或颗粒机进行深层清洗。</w:t>
            </w:r>
          </w:p>
        </w:tc>
      </w:tr>
      <w:tr w14:paraId="12BC4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56" w:type="dxa"/>
            <w:vMerge w:val="continue"/>
            <w:tcBorders>
              <w:top w:val="nil"/>
              <w:bottom w:val="nil"/>
            </w:tcBorders>
            <w:vAlign w:val="top"/>
          </w:tcPr>
          <w:p w14:paraId="6E156718">
            <w:pPr>
              <w:rPr>
                <w:rFonts w:ascii="Arial"/>
                <w:sz w:val="21"/>
              </w:rPr>
            </w:pPr>
          </w:p>
        </w:tc>
        <w:tc>
          <w:tcPr>
            <w:tcW w:w="1470" w:type="dxa"/>
            <w:vMerge w:val="continue"/>
            <w:tcBorders>
              <w:top w:val="nil"/>
              <w:bottom w:val="nil"/>
            </w:tcBorders>
            <w:vAlign w:val="top"/>
          </w:tcPr>
          <w:p w14:paraId="4D586F28">
            <w:pPr>
              <w:rPr>
                <w:rFonts w:ascii="Arial"/>
                <w:sz w:val="21"/>
              </w:rPr>
            </w:pPr>
          </w:p>
        </w:tc>
        <w:tc>
          <w:tcPr>
            <w:tcW w:w="12569" w:type="dxa"/>
            <w:vAlign w:val="top"/>
          </w:tcPr>
          <w:p w14:paraId="1DD4E54F">
            <w:pPr>
              <w:pStyle w:val="8"/>
              <w:spacing w:before="91" w:line="206" w:lineRule="auto"/>
              <w:ind w:left="333"/>
            </w:pPr>
            <w:r>
              <w:rPr>
                <w:spacing w:val="1"/>
              </w:rPr>
              <w:t>（</w:t>
            </w:r>
            <w:r>
              <w:rPr>
                <w:rFonts w:ascii="Calibri" w:hAnsi="Calibri" w:eastAsia="Calibri" w:cs="Calibri"/>
                <w:spacing w:val="1"/>
              </w:rPr>
              <w:t>4</w:t>
            </w:r>
            <w:r>
              <w:rPr>
                <w:spacing w:val="1"/>
              </w:rPr>
              <w:t>）浸泡：将清洁剂或去污剂浸泡在环氧地坪上，加强去除污渍的效果。</w:t>
            </w:r>
          </w:p>
        </w:tc>
      </w:tr>
      <w:tr w14:paraId="5F23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56" w:type="dxa"/>
            <w:vMerge w:val="continue"/>
            <w:tcBorders>
              <w:top w:val="nil"/>
              <w:bottom w:val="nil"/>
            </w:tcBorders>
            <w:vAlign w:val="top"/>
          </w:tcPr>
          <w:p w14:paraId="6BB3AD9D">
            <w:pPr>
              <w:rPr>
                <w:rFonts w:ascii="Arial"/>
                <w:sz w:val="21"/>
              </w:rPr>
            </w:pPr>
          </w:p>
        </w:tc>
        <w:tc>
          <w:tcPr>
            <w:tcW w:w="1470" w:type="dxa"/>
            <w:vMerge w:val="continue"/>
            <w:tcBorders>
              <w:top w:val="nil"/>
              <w:bottom w:val="nil"/>
            </w:tcBorders>
            <w:vAlign w:val="top"/>
          </w:tcPr>
          <w:p w14:paraId="3E01887D">
            <w:pPr>
              <w:rPr>
                <w:rFonts w:ascii="Arial"/>
                <w:sz w:val="21"/>
              </w:rPr>
            </w:pPr>
          </w:p>
        </w:tc>
        <w:tc>
          <w:tcPr>
            <w:tcW w:w="12569" w:type="dxa"/>
            <w:vAlign w:val="top"/>
          </w:tcPr>
          <w:p w14:paraId="6B909662">
            <w:pPr>
              <w:pStyle w:val="8"/>
              <w:spacing w:before="89" w:line="206" w:lineRule="auto"/>
              <w:ind w:left="333"/>
            </w:pPr>
            <w:r>
              <w:rPr>
                <w:spacing w:val="1"/>
              </w:rPr>
              <w:t>（</w:t>
            </w:r>
            <w:r>
              <w:rPr>
                <w:rFonts w:ascii="Calibri" w:hAnsi="Calibri" w:eastAsia="Calibri" w:cs="Calibri"/>
                <w:spacing w:val="1"/>
              </w:rPr>
              <w:t>5</w:t>
            </w:r>
            <w:r>
              <w:rPr>
                <w:spacing w:val="1"/>
              </w:rPr>
              <w:t>）冲洗：用清水将地面冲洗干净，以去除残留的清洁剂或去污剂。</w:t>
            </w:r>
          </w:p>
        </w:tc>
      </w:tr>
      <w:tr w14:paraId="60254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restart"/>
            <w:tcBorders>
              <w:bottom w:val="nil"/>
            </w:tcBorders>
            <w:vAlign w:val="top"/>
          </w:tcPr>
          <w:p w14:paraId="5417EFC1">
            <w:pPr>
              <w:spacing w:line="252" w:lineRule="auto"/>
              <w:rPr>
                <w:rFonts w:ascii="Arial"/>
                <w:sz w:val="21"/>
              </w:rPr>
            </w:pPr>
          </w:p>
          <w:p w14:paraId="7A968F56">
            <w:pPr>
              <w:spacing w:line="253" w:lineRule="auto"/>
              <w:rPr>
                <w:rFonts w:ascii="Arial"/>
                <w:sz w:val="21"/>
              </w:rPr>
            </w:pPr>
          </w:p>
          <w:p w14:paraId="650E1208">
            <w:pPr>
              <w:spacing w:before="64" w:line="265"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2</w:t>
            </w:r>
          </w:p>
        </w:tc>
        <w:tc>
          <w:tcPr>
            <w:tcW w:w="1470" w:type="dxa"/>
            <w:vMerge w:val="restart"/>
            <w:tcBorders>
              <w:bottom w:val="nil"/>
            </w:tcBorders>
            <w:vAlign w:val="top"/>
          </w:tcPr>
          <w:p w14:paraId="0B7CE796">
            <w:pPr>
              <w:spacing w:line="241" w:lineRule="auto"/>
              <w:rPr>
                <w:rFonts w:ascii="Arial"/>
                <w:sz w:val="21"/>
              </w:rPr>
            </w:pPr>
          </w:p>
          <w:p w14:paraId="246C2E50">
            <w:pPr>
              <w:spacing w:line="241" w:lineRule="auto"/>
              <w:rPr>
                <w:rFonts w:ascii="Arial"/>
                <w:sz w:val="21"/>
              </w:rPr>
            </w:pPr>
          </w:p>
          <w:p w14:paraId="5A6AC9D3">
            <w:pPr>
              <w:pStyle w:val="8"/>
              <w:spacing w:before="69" w:line="222" w:lineRule="auto"/>
              <w:ind w:left="114"/>
            </w:pPr>
            <w:r>
              <w:rPr>
                <w:spacing w:val="-3"/>
              </w:rPr>
              <w:t>瓷砖地面</w:t>
            </w:r>
          </w:p>
        </w:tc>
        <w:tc>
          <w:tcPr>
            <w:tcW w:w="12569" w:type="dxa"/>
            <w:vAlign w:val="top"/>
          </w:tcPr>
          <w:p w14:paraId="7E55F477">
            <w:pPr>
              <w:pStyle w:val="8"/>
              <w:spacing w:before="90" w:line="206" w:lineRule="auto"/>
              <w:ind w:left="333"/>
            </w:pPr>
            <w:r>
              <w:rPr>
                <w:spacing w:val="-1"/>
              </w:rPr>
              <w:t>（</w:t>
            </w:r>
            <w:r>
              <w:rPr>
                <w:rFonts w:ascii="Calibri" w:hAnsi="Calibri" w:eastAsia="Calibri" w:cs="Calibri"/>
                <w:spacing w:val="-1"/>
              </w:rPr>
              <w:t>1</w:t>
            </w:r>
            <w:r>
              <w:rPr>
                <w:spacing w:val="-1"/>
              </w:rPr>
              <w:t>）</w:t>
            </w:r>
            <w:r>
              <w:rPr>
                <w:spacing w:val="-60"/>
              </w:rPr>
              <w:t xml:space="preserve"> </w:t>
            </w:r>
            <w:r>
              <w:rPr>
                <w:spacing w:val="-1"/>
              </w:rPr>
              <w:t>日常清洁：推尘，保持地面干净无</w:t>
            </w:r>
            <w:r>
              <w:rPr>
                <w:spacing w:val="-2"/>
              </w:rPr>
              <w:t>杂物。</w:t>
            </w:r>
          </w:p>
        </w:tc>
      </w:tr>
      <w:tr w14:paraId="453B9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continue"/>
            <w:tcBorders>
              <w:top w:val="nil"/>
              <w:bottom w:val="nil"/>
            </w:tcBorders>
            <w:vAlign w:val="top"/>
          </w:tcPr>
          <w:p w14:paraId="27D744C4">
            <w:pPr>
              <w:rPr>
                <w:rFonts w:ascii="Arial"/>
                <w:sz w:val="21"/>
              </w:rPr>
            </w:pPr>
          </w:p>
        </w:tc>
        <w:tc>
          <w:tcPr>
            <w:tcW w:w="1470" w:type="dxa"/>
            <w:vMerge w:val="continue"/>
            <w:tcBorders>
              <w:top w:val="nil"/>
              <w:bottom w:val="nil"/>
            </w:tcBorders>
            <w:vAlign w:val="top"/>
          </w:tcPr>
          <w:p w14:paraId="3730DD36">
            <w:pPr>
              <w:rPr>
                <w:rFonts w:ascii="Arial"/>
                <w:sz w:val="21"/>
              </w:rPr>
            </w:pPr>
          </w:p>
        </w:tc>
        <w:tc>
          <w:tcPr>
            <w:tcW w:w="12569" w:type="dxa"/>
            <w:vAlign w:val="top"/>
          </w:tcPr>
          <w:p w14:paraId="0D96C8BE">
            <w:pPr>
              <w:pStyle w:val="8"/>
              <w:spacing w:before="90" w:line="206" w:lineRule="auto"/>
              <w:ind w:left="333"/>
            </w:pPr>
            <w:r>
              <w:rPr>
                <w:spacing w:val="1"/>
              </w:rPr>
              <w:t>（</w:t>
            </w:r>
            <w:r>
              <w:rPr>
                <w:rFonts w:ascii="Calibri" w:hAnsi="Calibri" w:eastAsia="Calibri" w:cs="Calibri"/>
                <w:spacing w:val="1"/>
              </w:rPr>
              <w:t>2</w:t>
            </w:r>
            <w:r>
              <w:rPr>
                <w:spacing w:val="1"/>
              </w:rPr>
              <w:t>）深度清洁：使用洗洁精或肥皂水清理。</w:t>
            </w:r>
          </w:p>
        </w:tc>
      </w:tr>
      <w:tr w14:paraId="712F2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restart"/>
            <w:tcBorders>
              <w:bottom w:val="nil"/>
            </w:tcBorders>
            <w:vAlign w:val="top"/>
          </w:tcPr>
          <w:p w14:paraId="2DA28B02">
            <w:pPr>
              <w:spacing w:line="253" w:lineRule="auto"/>
              <w:rPr>
                <w:rFonts w:ascii="Arial"/>
                <w:sz w:val="21"/>
              </w:rPr>
            </w:pPr>
          </w:p>
          <w:p w14:paraId="32C1A9CD">
            <w:pPr>
              <w:spacing w:line="253" w:lineRule="auto"/>
              <w:rPr>
                <w:rFonts w:ascii="Arial"/>
                <w:sz w:val="21"/>
              </w:rPr>
            </w:pPr>
          </w:p>
          <w:p w14:paraId="72B1C6BD">
            <w:pPr>
              <w:spacing w:before="64" w:line="267"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3</w:t>
            </w:r>
          </w:p>
        </w:tc>
        <w:tc>
          <w:tcPr>
            <w:tcW w:w="1470" w:type="dxa"/>
            <w:vMerge w:val="restart"/>
            <w:tcBorders>
              <w:bottom w:val="nil"/>
            </w:tcBorders>
            <w:vAlign w:val="top"/>
          </w:tcPr>
          <w:p w14:paraId="7CE3A811">
            <w:pPr>
              <w:spacing w:line="241" w:lineRule="auto"/>
              <w:rPr>
                <w:rFonts w:ascii="Arial"/>
                <w:sz w:val="21"/>
              </w:rPr>
            </w:pPr>
          </w:p>
          <w:p w14:paraId="5A46D938">
            <w:pPr>
              <w:spacing w:line="242" w:lineRule="auto"/>
              <w:rPr>
                <w:rFonts w:ascii="Arial"/>
                <w:sz w:val="21"/>
              </w:rPr>
            </w:pPr>
          </w:p>
          <w:p w14:paraId="2FA80850">
            <w:pPr>
              <w:pStyle w:val="8"/>
              <w:spacing w:before="69" w:line="220" w:lineRule="auto"/>
              <w:ind w:left="110"/>
            </w:pPr>
            <w:r>
              <w:rPr>
                <w:spacing w:val="-2"/>
              </w:rPr>
              <w:t>石材地面</w:t>
            </w:r>
          </w:p>
        </w:tc>
        <w:tc>
          <w:tcPr>
            <w:tcW w:w="12569" w:type="dxa"/>
            <w:vAlign w:val="top"/>
          </w:tcPr>
          <w:p w14:paraId="770871A9">
            <w:pPr>
              <w:pStyle w:val="8"/>
              <w:spacing w:before="92" w:line="206" w:lineRule="auto"/>
              <w:ind w:left="333"/>
            </w:pPr>
            <w:r>
              <w:rPr>
                <w:spacing w:val="1"/>
              </w:rPr>
              <w:t>（</w:t>
            </w:r>
            <w:r>
              <w:rPr>
                <w:rFonts w:ascii="Calibri" w:hAnsi="Calibri" w:eastAsia="Calibri" w:cs="Calibri"/>
                <w:spacing w:val="1"/>
              </w:rPr>
              <w:t>1</w:t>
            </w:r>
            <w:r>
              <w:rPr>
                <w:spacing w:val="1"/>
              </w:rPr>
              <w:t>）根据各区域的人流量及大理石的实际磨损程度制定大理石的晶面保养计划。</w:t>
            </w:r>
          </w:p>
        </w:tc>
      </w:tr>
      <w:tr w14:paraId="57842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continue"/>
            <w:tcBorders>
              <w:top w:val="nil"/>
              <w:bottom w:val="nil"/>
            </w:tcBorders>
            <w:vAlign w:val="top"/>
          </w:tcPr>
          <w:p w14:paraId="45DAB66B">
            <w:pPr>
              <w:rPr>
                <w:rFonts w:ascii="Arial"/>
                <w:sz w:val="21"/>
              </w:rPr>
            </w:pPr>
          </w:p>
        </w:tc>
        <w:tc>
          <w:tcPr>
            <w:tcW w:w="1470" w:type="dxa"/>
            <w:vMerge w:val="continue"/>
            <w:tcBorders>
              <w:top w:val="nil"/>
              <w:bottom w:val="nil"/>
            </w:tcBorders>
            <w:vAlign w:val="top"/>
          </w:tcPr>
          <w:p w14:paraId="771D3B3F">
            <w:pPr>
              <w:rPr>
                <w:rFonts w:ascii="Arial"/>
                <w:sz w:val="21"/>
              </w:rPr>
            </w:pPr>
          </w:p>
        </w:tc>
        <w:tc>
          <w:tcPr>
            <w:tcW w:w="12569" w:type="dxa"/>
            <w:vAlign w:val="top"/>
          </w:tcPr>
          <w:p w14:paraId="106C7367">
            <w:pPr>
              <w:pStyle w:val="8"/>
              <w:spacing w:before="91" w:line="206" w:lineRule="auto"/>
              <w:ind w:left="333"/>
            </w:pPr>
            <w:r>
              <w:rPr>
                <w:spacing w:val="1"/>
              </w:rPr>
              <w:t>（</w:t>
            </w:r>
            <w:r>
              <w:rPr>
                <w:rFonts w:ascii="Calibri" w:hAnsi="Calibri" w:eastAsia="Calibri" w:cs="Calibri"/>
                <w:spacing w:val="1"/>
              </w:rPr>
              <w:t>2</w:t>
            </w:r>
            <w:r>
              <w:rPr>
                <w:spacing w:val="1"/>
              </w:rPr>
              <w:t>）启动晶面机，使用中性清洁剂清洁，避免使用强酸或强碱清洁剂，定期进行</w:t>
            </w:r>
            <w:r>
              <w:t>基础维护。</w:t>
            </w:r>
          </w:p>
        </w:tc>
      </w:tr>
      <w:tr w14:paraId="22707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restart"/>
            <w:tcBorders>
              <w:bottom w:val="nil"/>
            </w:tcBorders>
            <w:vAlign w:val="top"/>
          </w:tcPr>
          <w:p w14:paraId="1A4CC51C">
            <w:pPr>
              <w:spacing w:line="253" w:lineRule="auto"/>
              <w:rPr>
                <w:rFonts w:ascii="Arial"/>
                <w:sz w:val="21"/>
              </w:rPr>
            </w:pPr>
          </w:p>
          <w:p w14:paraId="6CB93243">
            <w:pPr>
              <w:spacing w:line="253" w:lineRule="auto"/>
              <w:rPr>
                <w:rFonts w:ascii="Arial"/>
                <w:sz w:val="21"/>
              </w:rPr>
            </w:pPr>
          </w:p>
          <w:p w14:paraId="6CD21180">
            <w:pPr>
              <w:spacing w:before="64" w:line="266"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4</w:t>
            </w:r>
          </w:p>
        </w:tc>
        <w:tc>
          <w:tcPr>
            <w:tcW w:w="1470" w:type="dxa"/>
            <w:vMerge w:val="restart"/>
            <w:tcBorders>
              <w:bottom w:val="nil"/>
            </w:tcBorders>
            <w:vAlign w:val="top"/>
          </w:tcPr>
          <w:p w14:paraId="6358AD57">
            <w:pPr>
              <w:spacing w:line="241" w:lineRule="auto"/>
              <w:rPr>
                <w:rFonts w:ascii="Arial"/>
                <w:sz w:val="21"/>
              </w:rPr>
            </w:pPr>
          </w:p>
          <w:p w14:paraId="678727D7">
            <w:pPr>
              <w:spacing w:line="242" w:lineRule="auto"/>
              <w:rPr>
                <w:rFonts w:ascii="Arial"/>
                <w:sz w:val="21"/>
              </w:rPr>
            </w:pPr>
          </w:p>
          <w:p w14:paraId="2EDC9433">
            <w:pPr>
              <w:pStyle w:val="8"/>
              <w:spacing w:before="69" w:line="221" w:lineRule="auto"/>
              <w:ind w:left="112"/>
            </w:pPr>
            <w:r>
              <w:rPr>
                <w:spacing w:val="-2"/>
              </w:rPr>
              <w:t>水磨石地面</w:t>
            </w:r>
          </w:p>
        </w:tc>
        <w:tc>
          <w:tcPr>
            <w:tcW w:w="12569" w:type="dxa"/>
            <w:vAlign w:val="top"/>
          </w:tcPr>
          <w:p w14:paraId="0D341432">
            <w:pPr>
              <w:pStyle w:val="8"/>
              <w:spacing w:before="91" w:line="206" w:lineRule="auto"/>
              <w:ind w:left="333"/>
            </w:pPr>
            <w:r>
              <w:rPr>
                <w:spacing w:val="-1"/>
              </w:rPr>
              <w:t>（</w:t>
            </w:r>
            <w:r>
              <w:rPr>
                <w:rFonts w:ascii="Calibri" w:hAnsi="Calibri" w:eastAsia="Calibri" w:cs="Calibri"/>
                <w:spacing w:val="-1"/>
              </w:rPr>
              <w:t>1</w:t>
            </w:r>
            <w:r>
              <w:rPr>
                <w:spacing w:val="-1"/>
              </w:rPr>
              <w:t>）</w:t>
            </w:r>
            <w:r>
              <w:rPr>
                <w:spacing w:val="-60"/>
              </w:rPr>
              <w:t xml:space="preserve"> </w:t>
            </w:r>
            <w:r>
              <w:rPr>
                <w:spacing w:val="-1"/>
              </w:rPr>
              <w:t>日常清洁：推尘，保持地面干净无</w:t>
            </w:r>
            <w:r>
              <w:rPr>
                <w:spacing w:val="-2"/>
              </w:rPr>
              <w:t>杂物。</w:t>
            </w:r>
          </w:p>
        </w:tc>
      </w:tr>
      <w:tr w14:paraId="508B9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continue"/>
            <w:tcBorders>
              <w:top w:val="nil"/>
              <w:bottom w:val="nil"/>
            </w:tcBorders>
            <w:vAlign w:val="top"/>
          </w:tcPr>
          <w:p w14:paraId="50DAD5C2">
            <w:pPr>
              <w:rPr>
                <w:rFonts w:ascii="Arial"/>
                <w:sz w:val="21"/>
              </w:rPr>
            </w:pPr>
          </w:p>
        </w:tc>
        <w:tc>
          <w:tcPr>
            <w:tcW w:w="1470" w:type="dxa"/>
            <w:vMerge w:val="continue"/>
            <w:tcBorders>
              <w:top w:val="nil"/>
              <w:bottom w:val="nil"/>
            </w:tcBorders>
            <w:vAlign w:val="top"/>
          </w:tcPr>
          <w:p w14:paraId="23C3E98B">
            <w:pPr>
              <w:rPr>
                <w:rFonts w:ascii="Arial"/>
                <w:sz w:val="21"/>
              </w:rPr>
            </w:pPr>
          </w:p>
        </w:tc>
        <w:tc>
          <w:tcPr>
            <w:tcW w:w="12569" w:type="dxa"/>
            <w:vAlign w:val="top"/>
          </w:tcPr>
          <w:p w14:paraId="2E6A0234">
            <w:pPr>
              <w:pStyle w:val="8"/>
              <w:spacing w:before="91" w:line="206" w:lineRule="auto"/>
              <w:ind w:left="333"/>
            </w:pPr>
            <w:r>
              <w:rPr>
                <w:spacing w:val="1"/>
              </w:rPr>
              <w:t>（</w:t>
            </w:r>
            <w:r>
              <w:rPr>
                <w:rFonts w:ascii="Calibri" w:hAnsi="Calibri" w:eastAsia="Calibri" w:cs="Calibri"/>
                <w:spacing w:val="1"/>
              </w:rPr>
              <w:t>2</w:t>
            </w:r>
            <w:r>
              <w:rPr>
                <w:spacing w:val="1"/>
              </w:rPr>
              <w:t>）深度清洁：使用洗洁精或肥皂水清理。</w:t>
            </w:r>
          </w:p>
        </w:tc>
      </w:tr>
      <w:tr w14:paraId="14026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restart"/>
            <w:tcBorders>
              <w:bottom w:val="nil"/>
            </w:tcBorders>
            <w:vAlign w:val="top"/>
          </w:tcPr>
          <w:p w14:paraId="670BD6E0">
            <w:pPr>
              <w:spacing w:line="254" w:lineRule="auto"/>
              <w:rPr>
                <w:rFonts w:ascii="Arial"/>
                <w:sz w:val="21"/>
              </w:rPr>
            </w:pPr>
          </w:p>
          <w:p w14:paraId="4FCEA028">
            <w:pPr>
              <w:spacing w:line="254" w:lineRule="auto"/>
              <w:rPr>
                <w:rFonts w:ascii="Arial"/>
                <w:sz w:val="21"/>
              </w:rPr>
            </w:pPr>
          </w:p>
          <w:p w14:paraId="09888E66">
            <w:pPr>
              <w:spacing w:before="64" w:line="265"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5</w:t>
            </w:r>
          </w:p>
        </w:tc>
        <w:tc>
          <w:tcPr>
            <w:tcW w:w="1470" w:type="dxa"/>
            <w:vMerge w:val="restart"/>
            <w:tcBorders>
              <w:bottom w:val="nil"/>
            </w:tcBorders>
            <w:vAlign w:val="top"/>
          </w:tcPr>
          <w:p w14:paraId="6FF937B5">
            <w:pPr>
              <w:spacing w:line="242" w:lineRule="auto"/>
              <w:rPr>
                <w:rFonts w:ascii="Arial"/>
                <w:sz w:val="21"/>
              </w:rPr>
            </w:pPr>
          </w:p>
          <w:p w14:paraId="305B14FF">
            <w:pPr>
              <w:spacing w:line="243" w:lineRule="auto"/>
              <w:rPr>
                <w:rFonts w:ascii="Arial"/>
                <w:sz w:val="21"/>
              </w:rPr>
            </w:pPr>
          </w:p>
          <w:p w14:paraId="030FD83E">
            <w:pPr>
              <w:pStyle w:val="8"/>
              <w:spacing w:before="69" w:line="220" w:lineRule="auto"/>
              <w:ind w:left="109"/>
            </w:pPr>
            <w:r>
              <w:rPr>
                <w:spacing w:val="-1"/>
              </w:rPr>
              <w:t>地胶板地面</w:t>
            </w:r>
          </w:p>
        </w:tc>
        <w:tc>
          <w:tcPr>
            <w:tcW w:w="12569" w:type="dxa"/>
            <w:vAlign w:val="top"/>
          </w:tcPr>
          <w:p w14:paraId="060F6784">
            <w:pPr>
              <w:pStyle w:val="8"/>
              <w:spacing w:before="92" w:line="206" w:lineRule="auto"/>
              <w:ind w:left="333"/>
            </w:pPr>
            <w:r>
              <w:rPr>
                <w:spacing w:val="1"/>
              </w:rPr>
              <w:t>（</w:t>
            </w:r>
            <w:r>
              <w:rPr>
                <w:rFonts w:ascii="Calibri" w:hAnsi="Calibri" w:eastAsia="Calibri" w:cs="Calibri"/>
                <w:spacing w:val="1"/>
              </w:rPr>
              <w:t>1</w:t>
            </w:r>
            <w:r>
              <w:rPr>
                <w:spacing w:val="1"/>
              </w:rPr>
              <w:t>）定期保养。使用中性清洁剂清洁，避免使用强酸或强碱清洁剂，定期进行基础维</w:t>
            </w:r>
            <w:r>
              <w:t>护。</w:t>
            </w:r>
          </w:p>
        </w:tc>
      </w:tr>
      <w:tr w14:paraId="0759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continue"/>
            <w:tcBorders>
              <w:top w:val="nil"/>
              <w:bottom w:val="nil"/>
            </w:tcBorders>
            <w:vAlign w:val="top"/>
          </w:tcPr>
          <w:p w14:paraId="463E9DA9">
            <w:pPr>
              <w:rPr>
                <w:rFonts w:ascii="Arial"/>
                <w:sz w:val="21"/>
              </w:rPr>
            </w:pPr>
          </w:p>
        </w:tc>
        <w:tc>
          <w:tcPr>
            <w:tcW w:w="1470" w:type="dxa"/>
            <w:vMerge w:val="continue"/>
            <w:tcBorders>
              <w:top w:val="nil"/>
              <w:bottom w:val="nil"/>
            </w:tcBorders>
            <w:vAlign w:val="top"/>
          </w:tcPr>
          <w:p w14:paraId="3F2331C7">
            <w:pPr>
              <w:rPr>
                <w:rFonts w:ascii="Arial"/>
                <w:sz w:val="21"/>
              </w:rPr>
            </w:pPr>
          </w:p>
        </w:tc>
        <w:tc>
          <w:tcPr>
            <w:tcW w:w="12569" w:type="dxa"/>
            <w:vAlign w:val="top"/>
          </w:tcPr>
          <w:p w14:paraId="126D0419">
            <w:pPr>
              <w:pStyle w:val="8"/>
              <w:spacing w:before="93" w:line="206" w:lineRule="auto"/>
              <w:ind w:left="333"/>
            </w:pPr>
            <w:r>
              <w:t>（</w:t>
            </w:r>
            <w:r>
              <w:rPr>
                <w:rFonts w:ascii="Calibri" w:hAnsi="Calibri" w:eastAsia="Calibri" w:cs="Calibri"/>
              </w:rPr>
              <w:t>2</w:t>
            </w:r>
            <w:r>
              <w:t>）</w:t>
            </w:r>
            <w:r>
              <w:rPr>
                <w:spacing w:val="-60"/>
              </w:rPr>
              <w:t xml:space="preserve"> </w:t>
            </w:r>
            <w:r>
              <w:t>日常维护。使用湿润的拖把清洁，污染严</w:t>
            </w:r>
            <w:r>
              <w:rPr>
                <w:spacing w:val="-1"/>
              </w:rPr>
              <w:t>重时局部清洁，每月对地胶板地面进行打蜡处理。</w:t>
            </w:r>
          </w:p>
        </w:tc>
      </w:tr>
      <w:tr w14:paraId="13F9A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restart"/>
            <w:tcBorders>
              <w:bottom w:val="nil"/>
            </w:tcBorders>
            <w:vAlign w:val="top"/>
          </w:tcPr>
          <w:p w14:paraId="3AAE9FB7">
            <w:pPr>
              <w:spacing w:line="254" w:lineRule="auto"/>
              <w:rPr>
                <w:rFonts w:ascii="Arial"/>
                <w:sz w:val="21"/>
              </w:rPr>
            </w:pPr>
          </w:p>
          <w:p w14:paraId="6B2B705F">
            <w:pPr>
              <w:spacing w:line="255" w:lineRule="auto"/>
              <w:rPr>
                <w:rFonts w:ascii="Arial"/>
                <w:sz w:val="21"/>
              </w:rPr>
            </w:pPr>
          </w:p>
          <w:p w14:paraId="2474CD60">
            <w:pPr>
              <w:spacing w:before="64" w:line="267"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6</w:t>
            </w:r>
          </w:p>
        </w:tc>
        <w:tc>
          <w:tcPr>
            <w:tcW w:w="1470" w:type="dxa"/>
            <w:vMerge w:val="restart"/>
            <w:tcBorders>
              <w:bottom w:val="nil"/>
            </w:tcBorders>
            <w:vAlign w:val="top"/>
          </w:tcPr>
          <w:p w14:paraId="13462E16">
            <w:pPr>
              <w:spacing w:line="243" w:lineRule="auto"/>
              <w:rPr>
                <w:rFonts w:ascii="Arial"/>
                <w:sz w:val="21"/>
              </w:rPr>
            </w:pPr>
          </w:p>
          <w:p w14:paraId="35C12E3B">
            <w:pPr>
              <w:spacing w:line="243" w:lineRule="auto"/>
              <w:rPr>
                <w:rFonts w:ascii="Arial"/>
                <w:sz w:val="21"/>
              </w:rPr>
            </w:pPr>
          </w:p>
          <w:p w14:paraId="6774E421">
            <w:pPr>
              <w:pStyle w:val="8"/>
              <w:spacing w:before="69" w:line="220" w:lineRule="auto"/>
              <w:ind w:left="109"/>
            </w:pPr>
            <w:r>
              <w:rPr>
                <w:spacing w:val="-2"/>
              </w:rPr>
              <w:t>地板地面</w:t>
            </w:r>
          </w:p>
        </w:tc>
        <w:tc>
          <w:tcPr>
            <w:tcW w:w="12569" w:type="dxa"/>
            <w:vAlign w:val="top"/>
          </w:tcPr>
          <w:p w14:paraId="53E65A89">
            <w:pPr>
              <w:pStyle w:val="8"/>
              <w:spacing w:before="94" w:line="206" w:lineRule="auto"/>
              <w:ind w:left="333"/>
            </w:pPr>
            <w:r>
              <w:rPr>
                <w:spacing w:val="1"/>
              </w:rPr>
              <w:t>（</w:t>
            </w:r>
            <w:r>
              <w:rPr>
                <w:rFonts w:ascii="Calibri" w:hAnsi="Calibri" w:eastAsia="Calibri" w:cs="Calibri"/>
                <w:spacing w:val="1"/>
              </w:rPr>
              <w:t>1</w:t>
            </w:r>
            <w:r>
              <w:rPr>
                <w:spacing w:val="1"/>
              </w:rPr>
              <w:t>）定期保养。使用中性清洁剂清洁，避免使用强酸或强碱清洁剂，定期进行基础维</w:t>
            </w:r>
            <w:r>
              <w:t>护。</w:t>
            </w:r>
          </w:p>
        </w:tc>
      </w:tr>
      <w:tr w14:paraId="1715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Merge w:val="continue"/>
            <w:tcBorders>
              <w:top w:val="nil"/>
              <w:bottom w:val="nil"/>
            </w:tcBorders>
            <w:vAlign w:val="top"/>
          </w:tcPr>
          <w:p w14:paraId="4A442559">
            <w:pPr>
              <w:rPr>
                <w:rFonts w:ascii="Arial"/>
                <w:sz w:val="21"/>
              </w:rPr>
            </w:pPr>
          </w:p>
        </w:tc>
        <w:tc>
          <w:tcPr>
            <w:tcW w:w="1470" w:type="dxa"/>
            <w:vMerge w:val="continue"/>
            <w:tcBorders>
              <w:top w:val="nil"/>
              <w:bottom w:val="nil"/>
            </w:tcBorders>
            <w:vAlign w:val="top"/>
          </w:tcPr>
          <w:p w14:paraId="23DA704E">
            <w:pPr>
              <w:rPr>
                <w:rFonts w:ascii="Arial"/>
                <w:sz w:val="21"/>
              </w:rPr>
            </w:pPr>
          </w:p>
        </w:tc>
        <w:tc>
          <w:tcPr>
            <w:tcW w:w="12569" w:type="dxa"/>
            <w:vAlign w:val="top"/>
          </w:tcPr>
          <w:p w14:paraId="11F736FD">
            <w:pPr>
              <w:pStyle w:val="8"/>
              <w:spacing w:before="94" w:line="206" w:lineRule="auto"/>
              <w:ind w:left="333"/>
            </w:pPr>
            <w:r>
              <w:t>（</w:t>
            </w:r>
            <w:r>
              <w:rPr>
                <w:rFonts w:ascii="Calibri" w:hAnsi="Calibri" w:eastAsia="Calibri" w:cs="Calibri"/>
              </w:rPr>
              <w:t>2</w:t>
            </w:r>
            <w:r>
              <w:t>）</w:t>
            </w:r>
            <w:r>
              <w:rPr>
                <w:spacing w:val="-60"/>
              </w:rPr>
              <w:t xml:space="preserve"> </w:t>
            </w:r>
            <w:r>
              <w:t>日常维护。使用湿润的拖把清洁，污染严重时局部清洁，每月对地板进</w:t>
            </w:r>
            <w:r>
              <w:rPr>
                <w:spacing w:val="-1"/>
              </w:rPr>
              <w:t>行打蜡处理。</w:t>
            </w:r>
          </w:p>
        </w:tc>
      </w:tr>
      <w:tr w14:paraId="4FAA9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6" w:type="dxa"/>
            <w:vMerge w:val="restart"/>
            <w:vAlign w:val="top"/>
          </w:tcPr>
          <w:p w14:paraId="541831D3">
            <w:pPr>
              <w:spacing w:before="113" w:line="266"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7</w:t>
            </w:r>
          </w:p>
        </w:tc>
        <w:tc>
          <w:tcPr>
            <w:tcW w:w="1470" w:type="dxa"/>
            <w:vMerge w:val="restart"/>
            <w:vAlign w:val="top"/>
          </w:tcPr>
          <w:p w14:paraId="2108B3B9">
            <w:pPr>
              <w:pStyle w:val="8"/>
              <w:spacing w:before="95" w:line="222" w:lineRule="auto"/>
              <w:ind w:left="109"/>
            </w:pPr>
            <w:r>
              <w:rPr>
                <w:spacing w:val="-2"/>
              </w:rPr>
              <w:t>地毯地面</w:t>
            </w:r>
          </w:p>
        </w:tc>
        <w:tc>
          <w:tcPr>
            <w:tcW w:w="12569" w:type="dxa"/>
            <w:vAlign w:val="top"/>
          </w:tcPr>
          <w:p w14:paraId="3A723D2F">
            <w:pPr>
              <w:pStyle w:val="8"/>
              <w:spacing w:before="94" w:line="206" w:lineRule="auto"/>
              <w:ind w:left="333"/>
            </w:pPr>
            <w:r>
              <w:rPr>
                <w:spacing w:val="-1"/>
              </w:rPr>
              <w:t>（</w:t>
            </w:r>
            <w:r>
              <w:rPr>
                <w:rFonts w:ascii="Calibri" w:hAnsi="Calibri" w:eastAsia="Calibri" w:cs="Calibri"/>
                <w:spacing w:val="-1"/>
              </w:rPr>
              <w:t>1</w:t>
            </w:r>
            <w:r>
              <w:rPr>
                <w:spacing w:val="-1"/>
              </w:rPr>
              <w:t>）</w:t>
            </w:r>
            <w:r>
              <w:rPr>
                <w:spacing w:val="-60"/>
              </w:rPr>
              <w:t xml:space="preserve"> </w:t>
            </w:r>
            <w:r>
              <w:rPr>
                <w:spacing w:val="-1"/>
              </w:rPr>
              <w:t>日常用吸尘机除尘，局部脏污用湿布配中性清洁液重点清洁。</w:t>
            </w:r>
          </w:p>
        </w:tc>
      </w:tr>
      <w:tr w14:paraId="76707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6" w:type="dxa"/>
            <w:vMerge w:val="continue"/>
            <w:tcBorders>
              <w:bottom w:val="nil"/>
            </w:tcBorders>
            <w:vAlign w:val="top"/>
          </w:tcPr>
          <w:p w14:paraId="75A7F43F">
            <w:pPr>
              <w:rPr>
                <w:rFonts w:ascii="Arial"/>
                <w:sz w:val="21"/>
              </w:rPr>
            </w:pPr>
          </w:p>
        </w:tc>
        <w:tc>
          <w:tcPr>
            <w:tcW w:w="1470" w:type="dxa"/>
            <w:vMerge w:val="continue"/>
            <w:tcBorders>
              <w:bottom w:val="nil"/>
            </w:tcBorders>
            <w:vAlign w:val="top"/>
          </w:tcPr>
          <w:p w14:paraId="24C07588">
            <w:pPr>
              <w:rPr>
                <w:rFonts w:ascii="Arial"/>
                <w:sz w:val="21"/>
              </w:rPr>
            </w:pPr>
          </w:p>
        </w:tc>
        <w:tc>
          <w:tcPr>
            <w:tcW w:w="12569" w:type="dxa"/>
            <w:vAlign w:val="top"/>
          </w:tcPr>
          <w:p w14:paraId="30F65152">
            <w:pPr>
              <w:pStyle w:val="8"/>
              <w:spacing w:before="93" w:line="206" w:lineRule="auto"/>
              <w:ind w:left="333"/>
            </w:pPr>
            <w:r>
              <w:t>（</w:t>
            </w:r>
            <w:r>
              <w:rPr>
                <w:rFonts w:ascii="Calibri" w:hAnsi="Calibri" w:eastAsia="Calibri" w:cs="Calibri"/>
              </w:rPr>
              <w:t>2</w:t>
            </w:r>
            <w:r>
              <w:t>）用地毯清洗机进行整体清洗，除螨。</w:t>
            </w:r>
          </w:p>
        </w:tc>
      </w:tr>
      <w:tr w14:paraId="227E4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Align w:val="top"/>
          </w:tcPr>
          <w:p w14:paraId="3E9F2BDE">
            <w:pPr>
              <w:spacing w:before="108" w:line="266" w:lineRule="exact"/>
              <w:rPr>
                <w:rFonts w:hint="eastAsia" w:ascii="Calibri" w:hAnsi="Calibri" w:eastAsia="宋体" w:cs="Calibri"/>
                <w:sz w:val="21"/>
                <w:szCs w:val="21"/>
                <w:lang w:eastAsia="zh-CN"/>
              </w:rPr>
            </w:pPr>
            <w:r>
              <w:rPr>
                <w:rFonts w:hint="eastAsia" w:ascii="Calibri" w:hAnsi="Calibri" w:eastAsia="宋体" w:cs="Calibri"/>
                <w:position w:val="1"/>
                <w:sz w:val="21"/>
                <w:szCs w:val="21"/>
                <w:lang w:val="en-US" w:eastAsia="zh-CN"/>
              </w:rPr>
              <w:t>8</w:t>
            </w:r>
          </w:p>
        </w:tc>
        <w:tc>
          <w:tcPr>
            <w:tcW w:w="1470" w:type="dxa"/>
            <w:vAlign w:val="top"/>
          </w:tcPr>
          <w:p w14:paraId="0D67D7A9">
            <w:pPr>
              <w:pStyle w:val="8"/>
              <w:spacing w:before="89" w:line="221" w:lineRule="auto"/>
              <w:ind w:left="111"/>
            </w:pPr>
            <w:r>
              <w:rPr>
                <w:spacing w:val="-2"/>
              </w:rPr>
              <w:t>乳胶漆内墙</w:t>
            </w:r>
          </w:p>
        </w:tc>
        <w:tc>
          <w:tcPr>
            <w:tcW w:w="12569" w:type="dxa"/>
            <w:vAlign w:val="top"/>
          </w:tcPr>
          <w:p w14:paraId="70EB203C">
            <w:pPr>
              <w:pStyle w:val="8"/>
              <w:spacing w:before="90" w:line="190" w:lineRule="auto"/>
              <w:ind w:left="333"/>
            </w:pPr>
            <w:r>
              <w:rPr>
                <w:spacing w:val="2"/>
              </w:rPr>
              <w:t>有污渍时用半干布擦拭。</w:t>
            </w:r>
          </w:p>
        </w:tc>
      </w:tr>
      <w:tr w14:paraId="5A23A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Align w:val="top"/>
          </w:tcPr>
          <w:p w14:paraId="476C4425">
            <w:pPr>
              <w:spacing w:before="108" w:line="266" w:lineRule="exact"/>
              <w:rPr>
                <w:rFonts w:hint="eastAsia" w:ascii="Calibri" w:hAnsi="Calibri" w:eastAsia="宋体" w:cs="Calibri"/>
                <w:sz w:val="21"/>
                <w:szCs w:val="21"/>
                <w:lang w:eastAsia="zh-CN"/>
              </w:rPr>
            </w:pPr>
            <w:r>
              <w:rPr>
                <w:rFonts w:hint="eastAsia" w:ascii="Calibri" w:hAnsi="Calibri" w:eastAsia="宋体" w:cs="Calibri"/>
                <w:spacing w:val="-4"/>
                <w:position w:val="1"/>
                <w:sz w:val="21"/>
                <w:szCs w:val="21"/>
                <w:lang w:val="en-US" w:eastAsia="zh-CN"/>
              </w:rPr>
              <w:t>9</w:t>
            </w:r>
          </w:p>
        </w:tc>
        <w:tc>
          <w:tcPr>
            <w:tcW w:w="1470" w:type="dxa"/>
            <w:vAlign w:val="top"/>
          </w:tcPr>
          <w:p w14:paraId="5A841EE6">
            <w:pPr>
              <w:pStyle w:val="8"/>
              <w:spacing w:before="89" w:line="221" w:lineRule="auto"/>
              <w:ind w:left="109"/>
            </w:pPr>
            <w:r>
              <w:rPr>
                <w:spacing w:val="-2"/>
              </w:rPr>
              <w:t>墙纸内墙</w:t>
            </w:r>
          </w:p>
        </w:tc>
        <w:tc>
          <w:tcPr>
            <w:tcW w:w="12569" w:type="dxa"/>
            <w:vAlign w:val="top"/>
          </w:tcPr>
          <w:p w14:paraId="4319B3F6">
            <w:pPr>
              <w:pStyle w:val="8"/>
              <w:spacing w:before="90" w:line="190" w:lineRule="auto"/>
              <w:ind w:left="333"/>
            </w:pPr>
            <w:r>
              <w:rPr>
                <w:spacing w:val="2"/>
              </w:rPr>
              <w:t>有污渍时用半干布擦拭。</w:t>
            </w:r>
          </w:p>
        </w:tc>
      </w:tr>
      <w:tr w14:paraId="0B398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56" w:type="dxa"/>
            <w:vAlign w:val="top"/>
          </w:tcPr>
          <w:p w14:paraId="74E443D2">
            <w:pPr>
              <w:spacing w:before="110" w:line="267" w:lineRule="exact"/>
              <w:rPr>
                <w:rFonts w:hint="default" w:ascii="Calibri" w:hAnsi="Calibri" w:eastAsia="宋体" w:cs="Calibri"/>
                <w:sz w:val="21"/>
                <w:szCs w:val="21"/>
                <w:lang w:val="en-US" w:eastAsia="zh-CN"/>
              </w:rPr>
            </w:pPr>
            <w:r>
              <w:rPr>
                <w:rFonts w:hint="eastAsia" w:ascii="Calibri" w:hAnsi="Calibri" w:eastAsia="宋体" w:cs="Calibri"/>
                <w:spacing w:val="-4"/>
                <w:position w:val="1"/>
                <w:sz w:val="21"/>
                <w:szCs w:val="21"/>
                <w:lang w:val="en-US" w:eastAsia="zh-CN"/>
              </w:rPr>
              <w:t>10</w:t>
            </w:r>
          </w:p>
        </w:tc>
        <w:tc>
          <w:tcPr>
            <w:tcW w:w="1470" w:type="dxa"/>
            <w:vAlign w:val="top"/>
          </w:tcPr>
          <w:p w14:paraId="3EC637DB">
            <w:pPr>
              <w:pStyle w:val="8"/>
              <w:spacing w:before="92" w:line="221" w:lineRule="auto"/>
              <w:ind w:left="112"/>
            </w:pPr>
            <w:r>
              <w:rPr>
                <w:spacing w:val="-2"/>
              </w:rPr>
              <w:t>涂料外墙</w:t>
            </w:r>
          </w:p>
        </w:tc>
        <w:tc>
          <w:tcPr>
            <w:tcW w:w="12569" w:type="dxa"/>
            <w:vAlign w:val="top"/>
          </w:tcPr>
          <w:p w14:paraId="0F7B069C">
            <w:pPr>
              <w:pStyle w:val="8"/>
              <w:spacing w:before="92" w:line="191" w:lineRule="auto"/>
              <w:ind w:left="333"/>
            </w:pPr>
            <w:r>
              <w:rPr>
                <w:spacing w:val="2"/>
              </w:rPr>
              <w:t>定期专业清洗。</w:t>
            </w:r>
          </w:p>
        </w:tc>
      </w:tr>
      <w:tr w14:paraId="164F5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Align w:val="top"/>
          </w:tcPr>
          <w:p w14:paraId="4BFB4C15">
            <w:pPr>
              <w:spacing w:before="111" w:line="266" w:lineRule="exact"/>
              <w:rPr>
                <w:rFonts w:hint="default" w:ascii="Calibri" w:hAnsi="Calibri" w:eastAsia="宋体" w:cs="Calibri"/>
                <w:sz w:val="21"/>
                <w:szCs w:val="21"/>
                <w:lang w:val="en-US" w:eastAsia="zh-CN"/>
              </w:rPr>
            </w:pPr>
            <w:r>
              <w:rPr>
                <w:rFonts w:hint="eastAsia" w:ascii="Calibri" w:hAnsi="Calibri" w:eastAsia="宋体" w:cs="Calibri"/>
                <w:spacing w:val="-4"/>
                <w:position w:val="1"/>
                <w:sz w:val="21"/>
                <w:szCs w:val="21"/>
                <w:lang w:val="en-US" w:eastAsia="zh-CN"/>
              </w:rPr>
              <w:t>11</w:t>
            </w:r>
          </w:p>
        </w:tc>
        <w:tc>
          <w:tcPr>
            <w:tcW w:w="1470" w:type="dxa"/>
            <w:vAlign w:val="top"/>
          </w:tcPr>
          <w:p w14:paraId="443D2FCF">
            <w:pPr>
              <w:pStyle w:val="8"/>
              <w:spacing w:before="92" w:line="221" w:lineRule="auto"/>
              <w:ind w:left="112"/>
            </w:pPr>
            <w:r>
              <w:rPr>
                <w:spacing w:val="-2"/>
              </w:rPr>
              <w:t>真石漆外墙</w:t>
            </w:r>
          </w:p>
        </w:tc>
        <w:tc>
          <w:tcPr>
            <w:tcW w:w="12569" w:type="dxa"/>
            <w:vAlign w:val="top"/>
          </w:tcPr>
          <w:p w14:paraId="54B4A875">
            <w:pPr>
              <w:pStyle w:val="8"/>
              <w:spacing w:before="93" w:line="191" w:lineRule="auto"/>
              <w:ind w:left="333"/>
            </w:pPr>
            <w:r>
              <w:rPr>
                <w:spacing w:val="2"/>
              </w:rPr>
              <w:t>定期专业清洗。</w:t>
            </w:r>
          </w:p>
        </w:tc>
      </w:tr>
      <w:tr w14:paraId="4C741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56" w:type="dxa"/>
            <w:vAlign w:val="top"/>
          </w:tcPr>
          <w:p w14:paraId="7D3C85CA">
            <w:pPr>
              <w:spacing w:before="111" w:line="266" w:lineRule="exact"/>
              <w:rPr>
                <w:rFonts w:hint="default" w:ascii="Calibri" w:hAnsi="Calibri" w:eastAsia="宋体" w:cs="Calibri"/>
                <w:sz w:val="21"/>
                <w:szCs w:val="21"/>
                <w:lang w:val="en-US" w:eastAsia="zh-CN"/>
              </w:rPr>
            </w:pPr>
            <w:r>
              <w:rPr>
                <w:rFonts w:hint="eastAsia" w:ascii="Calibri" w:hAnsi="Calibri" w:eastAsia="宋体" w:cs="Calibri"/>
                <w:spacing w:val="-4"/>
                <w:position w:val="1"/>
                <w:sz w:val="21"/>
                <w:szCs w:val="21"/>
                <w:lang w:val="en-US" w:eastAsia="zh-CN"/>
              </w:rPr>
              <w:t>12</w:t>
            </w:r>
          </w:p>
        </w:tc>
        <w:tc>
          <w:tcPr>
            <w:tcW w:w="1470" w:type="dxa"/>
            <w:vAlign w:val="top"/>
          </w:tcPr>
          <w:p w14:paraId="77C78472">
            <w:pPr>
              <w:pStyle w:val="8"/>
              <w:spacing w:before="93" w:line="221" w:lineRule="auto"/>
              <w:ind w:left="114"/>
            </w:pPr>
            <w:r>
              <w:rPr>
                <w:spacing w:val="-3"/>
              </w:rPr>
              <w:t>瓷砖外墙</w:t>
            </w:r>
          </w:p>
        </w:tc>
        <w:tc>
          <w:tcPr>
            <w:tcW w:w="12569" w:type="dxa"/>
            <w:vAlign w:val="top"/>
          </w:tcPr>
          <w:p w14:paraId="4E2B3103">
            <w:pPr>
              <w:pStyle w:val="8"/>
              <w:spacing w:before="93" w:line="191" w:lineRule="auto"/>
              <w:ind w:left="333"/>
            </w:pPr>
            <w:r>
              <w:rPr>
                <w:spacing w:val="2"/>
              </w:rPr>
              <w:t>定期专业清洗。</w:t>
            </w:r>
          </w:p>
        </w:tc>
      </w:tr>
    </w:tbl>
    <w:p w14:paraId="71191887">
      <w:pPr>
        <w:spacing w:before="32" w:line="216" w:lineRule="auto"/>
        <w:ind w:firstLine="208" w:firstLineChars="100"/>
        <w:rPr>
          <w:rFonts w:ascii="Arial"/>
          <w:sz w:val="21"/>
        </w:rPr>
      </w:pPr>
      <w:r>
        <w:rPr>
          <w:rFonts w:ascii="楷体" w:hAnsi="楷体" w:eastAsia="楷体" w:cs="楷体"/>
          <w:spacing w:val="-1"/>
          <w:sz w:val="21"/>
          <w:szCs w:val="21"/>
        </w:rPr>
        <w:t>注：根据物业用材情况选择清洁要求</w:t>
      </w:r>
    </w:p>
    <w:p w14:paraId="1071A085">
      <w:pPr>
        <w:spacing w:before="90" w:line="201" w:lineRule="auto"/>
        <w:ind w:left="541"/>
        <w:outlineLvl w:val="2"/>
        <w:rPr>
          <w:rFonts w:ascii="微软雅黑" w:hAnsi="微软雅黑" w:eastAsia="微软雅黑" w:cs="微软雅黑"/>
          <w:sz w:val="21"/>
          <w:szCs w:val="21"/>
        </w:rPr>
      </w:pPr>
      <w:r>
        <w:rPr>
          <w:rFonts w:ascii="Calibri" w:hAnsi="Calibri" w:eastAsia="Calibri" w:cs="Calibri"/>
          <w:b/>
          <w:bCs/>
          <w:spacing w:val="-1"/>
          <w:sz w:val="21"/>
          <w:szCs w:val="21"/>
        </w:rPr>
        <w:t>3.</w:t>
      </w:r>
      <w:r>
        <w:rPr>
          <w:rFonts w:hint="eastAsia" w:ascii="Calibri" w:hAnsi="Calibri" w:eastAsia="宋体" w:cs="Calibri"/>
          <w:b/>
          <w:bCs/>
          <w:spacing w:val="-1"/>
          <w:sz w:val="21"/>
          <w:szCs w:val="21"/>
          <w:lang w:val="en-US" w:eastAsia="zh-CN"/>
        </w:rPr>
        <w:t>4</w:t>
      </w:r>
      <w:r>
        <w:rPr>
          <w:rFonts w:ascii="微软雅黑" w:hAnsi="微软雅黑" w:eastAsia="微软雅黑" w:cs="微软雅黑"/>
          <w:b/>
          <w:bCs/>
          <w:spacing w:val="-1"/>
          <w:sz w:val="21"/>
          <w:szCs w:val="21"/>
        </w:rPr>
        <w:t>绿化服务</w:t>
      </w:r>
    </w:p>
    <w:p w14:paraId="07B38CF1">
      <w:pPr>
        <w:spacing w:line="67" w:lineRule="auto"/>
        <w:rPr>
          <w:rFonts w:ascii="Arial"/>
          <w:sz w:val="2"/>
        </w:rPr>
      </w:pPr>
    </w:p>
    <w:tbl>
      <w:tblPr>
        <w:tblStyle w:val="7"/>
        <w:tblW w:w="145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485"/>
        <w:gridCol w:w="12539"/>
      </w:tblGrid>
      <w:tr w14:paraId="366C9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71" w:type="dxa"/>
            <w:tcBorders>
              <w:bottom w:val="single" w:color="auto" w:sz="4" w:space="0"/>
            </w:tcBorders>
            <w:shd w:val="clear" w:color="auto" w:fill="auto"/>
            <w:vAlign w:val="top"/>
          </w:tcPr>
          <w:p w14:paraId="76D7C5D6">
            <w:pPr>
              <w:spacing w:before="94" w:line="186" w:lineRule="auto"/>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pacing w:val="-1"/>
                <w:sz w:val="21"/>
                <w:szCs w:val="21"/>
              </w:rPr>
              <w:t>序号</w:t>
            </w:r>
          </w:p>
        </w:tc>
        <w:tc>
          <w:tcPr>
            <w:tcW w:w="1485" w:type="dxa"/>
            <w:tcBorders>
              <w:bottom w:val="single" w:color="auto" w:sz="4" w:space="0"/>
            </w:tcBorders>
            <w:shd w:val="clear" w:color="auto" w:fill="auto"/>
            <w:vAlign w:val="top"/>
          </w:tcPr>
          <w:p w14:paraId="6D682D78">
            <w:pPr>
              <w:spacing w:before="94" w:line="186" w:lineRule="auto"/>
              <w:ind w:firstLine="210" w:firstLineChars="10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服务内容</w:t>
            </w:r>
          </w:p>
        </w:tc>
        <w:tc>
          <w:tcPr>
            <w:tcW w:w="12539" w:type="dxa"/>
            <w:shd w:val="clear" w:color="auto" w:fill="auto"/>
            <w:vAlign w:val="top"/>
          </w:tcPr>
          <w:p w14:paraId="6C4C3AB7">
            <w:pPr>
              <w:spacing w:before="94" w:line="186" w:lineRule="auto"/>
              <w:ind w:left="4546" w:leftChars="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服务标准</w:t>
            </w:r>
          </w:p>
        </w:tc>
      </w:tr>
      <w:tr w14:paraId="5E6BC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restart"/>
            <w:tcBorders>
              <w:top w:val="single" w:color="auto" w:sz="4" w:space="0"/>
            </w:tcBorders>
            <w:shd w:val="clear" w:color="auto" w:fill="auto"/>
            <w:vAlign w:val="top"/>
          </w:tcPr>
          <w:p w14:paraId="639A6F39">
            <w:pPr>
              <w:spacing w:line="275" w:lineRule="auto"/>
              <w:rPr>
                <w:rFonts w:ascii="Arial"/>
                <w:sz w:val="21"/>
              </w:rPr>
            </w:pPr>
          </w:p>
          <w:p w14:paraId="229FDEF2">
            <w:pPr>
              <w:spacing w:before="64" w:line="267" w:lineRule="exact"/>
              <w:rPr>
                <w:rFonts w:ascii="Calibri" w:hAnsi="Calibri" w:eastAsia="Calibri" w:cs="Calibri"/>
                <w:snapToGrid w:val="0"/>
                <w:color w:val="000000"/>
                <w:kern w:val="0"/>
                <w:sz w:val="21"/>
                <w:szCs w:val="21"/>
                <w:lang w:val="en-US" w:eastAsia="en-US" w:bidi="ar-SA"/>
              </w:rPr>
            </w:pPr>
            <w:r>
              <w:rPr>
                <w:rFonts w:ascii="Calibri" w:hAnsi="Calibri" w:eastAsia="Calibri" w:cs="Calibri"/>
                <w:position w:val="1"/>
                <w:sz w:val="21"/>
                <w:szCs w:val="21"/>
              </w:rPr>
              <w:t>1</w:t>
            </w:r>
          </w:p>
        </w:tc>
        <w:tc>
          <w:tcPr>
            <w:tcW w:w="1485" w:type="dxa"/>
            <w:vMerge w:val="restart"/>
            <w:tcBorders>
              <w:top w:val="single" w:color="auto" w:sz="4" w:space="0"/>
            </w:tcBorders>
            <w:shd w:val="clear" w:color="auto" w:fill="auto"/>
            <w:vAlign w:val="top"/>
          </w:tcPr>
          <w:p w14:paraId="40913A0B">
            <w:pPr>
              <w:spacing w:line="252" w:lineRule="auto"/>
              <w:rPr>
                <w:rFonts w:ascii="Arial"/>
                <w:sz w:val="21"/>
              </w:rPr>
            </w:pPr>
          </w:p>
          <w:p w14:paraId="67AF5222">
            <w:pPr>
              <w:pStyle w:val="8"/>
              <w:spacing w:before="69" w:line="220" w:lineRule="auto"/>
              <w:ind w:left="109" w:leftChars="0"/>
              <w:rPr>
                <w:rFonts w:ascii="宋体" w:hAnsi="宋体" w:eastAsia="宋体" w:cs="宋体"/>
                <w:snapToGrid w:val="0"/>
                <w:color w:val="000000"/>
                <w:kern w:val="0"/>
                <w:sz w:val="21"/>
                <w:szCs w:val="21"/>
                <w:lang w:val="en-US" w:eastAsia="en-US" w:bidi="ar-SA"/>
              </w:rPr>
            </w:pPr>
            <w:r>
              <w:rPr>
                <w:spacing w:val="-2"/>
              </w:rPr>
              <w:t>基本要求</w:t>
            </w:r>
          </w:p>
        </w:tc>
        <w:tc>
          <w:tcPr>
            <w:tcW w:w="12539" w:type="dxa"/>
            <w:vAlign w:val="top"/>
          </w:tcPr>
          <w:p w14:paraId="71B80896">
            <w:pPr>
              <w:pStyle w:val="8"/>
              <w:spacing w:before="89" w:line="206" w:lineRule="auto"/>
              <w:ind w:left="333"/>
              <w:rPr>
                <w:spacing w:val="1"/>
              </w:rPr>
            </w:pPr>
            <w:r>
              <w:rPr>
                <w:spacing w:val="1"/>
              </w:rPr>
              <w:t>（</w:t>
            </w:r>
            <w:r>
              <w:rPr>
                <w:rFonts w:ascii="Calibri" w:hAnsi="Calibri" w:eastAsia="Calibri" w:cs="Calibri"/>
                <w:spacing w:val="1"/>
              </w:rPr>
              <w:t>1</w:t>
            </w:r>
            <w:r>
              <w:rPr>
                <w:spacing w:val="1"/>
              </w:rPr>
              <w:t>）制定绿化服务的工作制度及工作计划，并按照执行。</w:t>
            </w:r>
          </w:p>
        </w:tc>
      </w:tr>
      <w:tr w14:paraId="4AFCA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1" w:type="dxa"/>
            <w:vMerge w:val="continue"/>
            <w:vAlign w:val="top"/>
          </w:tcPr>
          <w:p w14:paraId="38EE76AD">
            <w:pPr>
              <w:rPr>
                <w:rFonts w:ascii="Arial"/>
                <w:sz w:val="21"/>
              </w:rPr>
            </w:pPr>
          </w:p>
        </w:tc>
        <w:tc>
          <w:tcPr>
            <w:tcW w:w="1485" w:type="dxa"/>
            <w:vMerge w:val="continue"/>
            <w:vAlign w:val="top"/>
          </w:tcPr>
          <w:p w14:paraId="53D405F4">
            <w:pPr>
              <w:rPr>
                <w:rFonts w:ascii="Arial"/>
                <w:sz w:val="21"/>
              </w:rPr>
            </w:pPr>
          </w:p>
        </w:tc>
        <w:tc>
          <w:tcPr>
            <w:tcW w:w="12539" w:type="dxa"/>
            <w:vAlign w:val="top"/>
          </w:tcPr>
          <w:p w14:paraId="2C8F7324">
            <w:pPr>
              <w:pStyle w:val="8"/>
              <w:spacing w:before="93" w:line="206" w:lineRule="auto"/>
              <w:ind w:left="333"/>
            </w:pPr>
            <w:r>
              <w:rPr>
                <w:spacing w:val="1"/>
              </w:rPr>
              <w:t>（</w:t>
            </w:r>
            <w:r>
              <w:rPr>
                <w:rFonts w:ascii="Calibri" w:hAnsi="Calibri" w:eastAsia="Calibri" w:cs="Calibri"/>
                <w:spacing w:val="1"/>
              </w:rPr>
              <w:t>2</w:t>
            </w:r>
            <w:r>
              <w:rPr>
                <w:spacing w:val="1"/>
              </w:rPr>
              <w:t>）做好绿化服务工作记录，填写规范。</w:t>
            </w:r>
          </w:p>
        </w:tc>
      </w:tr>
      <w:tr w14:paraId="0D2D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vAlign w:val="top"/>
          </w:tcPr>
          <w:p w14:paraId="748F0102">
            <w:pPr>
              <w:rPr>
                <w:rFonts w:ascii="Arial"/>
                <w:sz w:val="21"/>
              </w:rPr>
            </w:pPr>
          </w:p>
        </w:tc>
        <w:tc>
          <w:tcPr>
            <w:tcW w:w="1485" w:type="dxa"/>
            <w:vMerge w:val="continue"/>
            <w:vAlign w:val="top"/>
          </w:tcPr>
          <w:p w14:paraId="10DFC615">
            <w:pPr>
              <w:rPr>
                <w:rFonts w:ascii="Arial"/>
                <w:sz w:val="21"/>
              </w:rPr>
            </w:pPr>
          </w:p>
        </w:tc>
        <w:tc>
          <w:tcPr>
            <w:tcW w:w="12539" w:type="dxa"/>
            <w:vAlign w:val="top"/>
          </w:tcPr>
          <w:p w14:paraId="4F09EB57">
            <w:pPr>
              <w:pStyle w:val="8"/>
              <w:spacing w:before="93" w:line="206" w:lineRule="auto"/>
              <w:ind w:left="333"/>
            </w:pPr>
            <w:r>
              <w:rPr>
                <w:spacing w:val="1"/>
              </w:rPr>
              <w:t>（</w:t>
            </w:r>
            <w:r>
              <w:rPr>
                <w:rFonts w:ascii="Calibri" w:hAnsi="Calibri" w:eastAsia="Calibri" w:cs="Calibri"/>
                <w:spacing w:val="1"/>
              </w:rPr>
              <w:t>3</w:t>
            </w:r>
            <w:r>
              <w:rPr>
                <w:spacing w:val="1"/>
              </w:rPr>
              <w:t>）作业时采取安全防护措施，防止对作业人</w:t>
            </w:r>
            <w:r>
              <w:t>员或他人造成伤害。</w:t>
            </w:r>
          </w:p>
        </w:tc>
      </w:tr>
      <w:tr w14:paraId="326C5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tcBorders>
              <w:bottom w:val="single" w:color="auto" w:sz="4" w:space="0"/>
            </w:tcBorders>
            <w:vAlign w:val="top"/>
          </w:tcPr>
          <w:p w14:paraId="4E692309">
            <w:pPr>
              <w:rPr>
                <w:rFonts w:ascii="Arial"/>
                <w:sz w:val="21"/>
              </w:rPr>
            </w:pPr>
          </w:p>
        </w:tc>
        <w:tc>
          <w:tcPr>
            <w:tcW w:w="1485" w:type="dxa"/>
            <w:vMerge w:val="continue"/>
            <w:tcBorders>
              <w:bottom w:val="single" w:color="auto" w:sz="4" w:space="0"/>
            </w:tcBorders>
            <w:vAlign w:val="top"/>
          </w:tcPr>
          <w:p w14:paraId="35BC9CB9">
            <w:pPr>
              <w:rPr>
                <w:rFonts w:ascii="Arial"/>
                <w:sz w:val="21"/>
              </w:rPr>
            </w:pPr>
          </w:p>
        </w:tc>
        <w:tc>
          <w:tcPr>
            <w:tcW w:w="12539" w:type="dxa"/>
            <w:vAlign w:val="top"/>
          </w:tcPr>
          <w:p w14:paraId="53B89C47">
            <w:pPr>
              <w:pStyle w:val="8"/>
              <w:spacing w:before="89" w:line="206" w:lineRule="auto"/>
              <w:ind w:left="333"/>
            </w:pPr>
            <w:r>
              <w:rPr>
                <w:spacing w:val="1"/>
              </w:rPr>
              <w:t>（</w:t>
            </w:r>
            <w:r>
              <w:rPr>
                <w:rFonts w:ascii="Calibri" w:hAnsi="Calibri" w:eastAsia="Calibri" w:cs="Calibri"/>
                <w:spacing w:val="1"/>
              </w:rPr>
              <w:t>4</w:t>
            </w:r>
            <w:r>
              <w:rPr>
                <w:spacing w:val="1"/>
              </w:rPr>
              <w:t>）相关耗材的环保、安全性应当符合规定要求。</w:t>
            </w:r>
          </w:p>
        </w:tc>
      </w:tr>
      <w:tr w14:paraId="1D973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restart"/>
            <w:tcBorders>
              <w:top w:val="single" w:color="auto" w:sz="4" w:space="0"/>
            </w:tcBorders>
            <w:vAlign w:val="top"/>
          </w:tcPr>
          <w:p w14:paraId="1B1940DB">
            <w:pPr>
              <w:spacing w:line="260" w:lineRule="auto"/>
              <w:rPr>
                <w:rFonts w:ascii="Arial"/>
                <w:sz w:val="21"/>
              </w:rPr>
            </w:pPr>
          </w:p>
          <w:p w14:paraId="1D54F421">
            <w:pPr>
              <w:spacing w:line="261" w:lineRule="auto"/>
              <w:rPr>
                <w:rFonts w:ascii="Arial"/>
                <w:sz w:val="21"/>
              </w:rPr>
            </w:pPr>
          </w:p>
          <w:p w14:paraId="345D2B05">
            <w:pPr>
              <w:spacing w:line="261" w:lineRule="auto"/>
              <w:rPr>
                <w:rFonts w:ascii="Arial"/>
                <w:sz w:val="21"/>
              </w:rPr>
            </w:pPr>
          </w:p>
          <w:p w14:paraId="628AF392">
            <w:pPr>
              <w:spacing w:line="261" w:lineRule="auto"/>
              <w:rPr>
                <w:rFonts w:ascii="Arial"/>
                <w:sz w:val="21"/>
              </w:rPr>
            </w:pPr>
          </w:p>
          <w:p w14:paraId="24D91F63">
            <w:pPr>
              <w:spacing w:line="261" w:lineRule="auto"/>
              <w:rPr>
                <w:rFonts w:ascii="Arial"/>
                <w:sz w:val="21"/>
              </w:rPr>
            </w:pPr>
          </w:p>
          <w:p w14:paraId="0E0DF682">
            <w:pPr>
              <w:spacing w:line="261" w:lineRule="auto"/>
              <w:rPr>
                <w:rFonts w:ascii="Arial"/>
                <w:sz w:val="21"/>
              </w:rPr>
            </w:pPr>
          </w:p>
          <w:p w14:paraId="7A435B7C">
            <w:pPr>
              <w:spacing w:line="261" w:lineRule="auto"/>
              <w:rPr>
                <w:rFonts w:ascii="Arial"/>
                <w:sz w:val="21"/>
              </w:rPr>
            </w:pPr>
          </w:p>
          <w:p w14:paraId="3C5AA777">
            <w:pPr>
              <w:spacing w:line="261" w:lineRule="auto"/>
              <w:rPr>
                <w:rFonts w:ascii="Arial"/>
                <w:sz w:val="21"/>
              </w:rPr>
            </w:pPr>
          </w:p>
          <w:p w14:paraId="07D9CDB1">
            <w:pPr>
              <w:spacing w:line="261" w:lineRule="auto"/>
              <w:rPr>
                <w:rFonts w:ascii="Arial"/>
                <w:sz w:val="21"/>
              </w:rPr>
            </w:pPr>
          </w:p>
          <w:p w14:paraId="04B4943A">
            <w:pPr>
              <w:spacing w:before="64" w:line="267" w:lineRule="exact"/>
              <w:rPr>
                <w:rFonts w:ascii="Calibri" w:hAnsi="Calibri" w:eastAsia="Calibri" w:cs="Calibri"/>
                <w:sz w:val="21"/>
                <w:szCs w:val="21"/>
              </w:rPr>
            </w:pPr>
            <w:r>
              <w:rPr>
                <w:rFonts w:ascii="Calibri" w:hAnsi="Calibri" w:eastAsia="Calibri" w:cs="Calibri"/>
                <w:position w:val="1"/>
                <w:sz w:val="21"/>
                <w:szCs w:val="21"/>
              </w:rPr>
              <w:t>2</w:t>
            </w:r>
          </w:p>
        </w:tc>
        <w:tc>
          <w:tcPr>
            <w:tcW w:w="1485" w:type="dxa"/>
            <w:vMerge w:val="restart"/>
            <w:tcBorders>
              <w:top w:val="single" w:color="auto" w:sz="4" w:space="0"/>
            </w:tcBorders>
            <w:vAlign w:val="top"/>
          </w:tcPr>
          <w:p w14:paraId="285AA446">
            <w:pPr>
              <w:spacing w:line="258" w:lineRule="auto"/>
              <w:rPr>
                <w:rFonts w:ascii="Arial"/>
                <w:sz w:val="21"/>
              </w:rPr>
            </w:pPr>
          </w:p>
          <w:p w14:paraId="3AF746D6">
            <w:pPr>
              <w:spacing w:line="258" w:lineRule="auto"/>
              <w:rPr>
                <w:rFonts w:ascii="Arial"/>
                <w:sz w:val="21"/>
              </w:rPr>
            </w:pPr>
          </w:p>
          <w:p w14:paraId="3CBF70AD">
            <w:pPr>
              <w:spacing w:line="258" w:lineRule="auto"/>
              <w:rPr>
                <w:rFonts w:ascii="Arial"/>
                <w:sz w:val="21"/>
              </w:rPr>
            </w:pPr>
          </w:p>
          <w:p w14:paraId="4D58067E">
            <w:pPr>
              <w:spacing w:line="258" w:lineRule="auto"/>
              <w:rPr>
                <w:rFonts w:ascii="Arial"/>
                <w:sz w:val="21"/>
              </w:rPr>
            </w:pPr>
          </w:p>
          <w:p w14:paraId="619CC582">
            <w:pPr>
              <w:spacing w:line="258" w:lineRule="auto"/>
              <w:rPr>
                <w:rFonts w:ascii="Arial"/>
                <w:sz w:val="21"/>
              </w:rPr>
            </w:pPr>
          </w:p>
          <w:p w14:paraId="4A8A8161">
            <w:pPr>
              <w:spacing w:line="258" w:lineRule="auto"/>
              <w:rPr>
                <w:rFonts w:ascii="Arial"/>
                <w:sz w:val="21"/>
              </w:rPr>
            </w:pPr>
          </w:p>
          <w:p w14:paraId="43C127D7">
            <w:pPr>
              <w:spacing w:line="259" w:lineRule="auto"/>
              <w:rPr>
                <w:rFonts w:ascii="Arial"/>
                <w:sz w:val="21"/>
              </w:rPr>
            </w:pPr>
          </w:p>
          <w:p w14:paraId="7F811A89">
            <w:pPr>
              <w:spacing w:line="259" w:lineRule="auto"/>
              <w:rPr>
                <w:rFonts w:ascii="Arial"/>
                <w:sz w:val="21"/>
              </w:rPr>
            </w:pPr>
          </w:p>
          <w:p w14:paraId="6C448D59">
            <w:pPr>
              <w:spacing w:line="259" w:lineRule="auto"/>
              <w:rPr>
                <w:rFonts w:ascii="Arial"/>
                <w:sz w:val="21"/>
              </w:rPr>
            </w:pPr>
          </w:p>
          <w:p w14:paraId="77BC565B">
            <w:pPr>
              <w:pStyle w:val="8"/>
              <w:spacing w:before="68" w:line="221" w:lineRule="auto"/>
              <w:ind w:left="113"/>
            </w:pPr>
            <w:r>
              <w:rPr>
                <w:spacing w:val="-2"/>
              </w:rPr>
              <w:t>室外绿化养护</w:t>
            </w:r>
          </w:p>
        </w:tc>
        <w:tc>
          <w:tcPr>
            <w:tcW w:w="12539" w:type="dxa"/>
            <w:vAlign w:val="top"/>
          </w:tcPr>
          <w:p w14:paraId="1B284426">
            <w:pPr>
              <w:pStyle w:val="8"/>
              <w:spacing w:before="90" w:line="206" w:lineRule="auto"/>
              <w:ind w:left="333"/>
            </w:pPr>
            <w:r>
              <w:rPr>
                <w:spacing w:val="1"/>
              </w:rPr>
              <w:t>（</w:t>
            </w:r>
            <w:r>
              <w:rPr>
                <w:rFonts w:ascii="Calibri" w:hAnsi="Calibri" w:eastAsia="Calibri" w:cs="Calibri"/>
                <w:spacing w:val="1"/>
              </w:rPr>
              <w:t>1</w:t>
            </w:r>
            <w:r>
              <w:rPr>
                <w:spacing w:val="1"/>
              </w:rPr>
              <w:t>）根据生长环境、植物特性进行除草、灌溉、施肥、整形修剪、防治病虫害等。</w:t>
            </w:r>
          </w:p>
        </w:tc>
      </w:tr>
      <w:tr w14:paraId="7254E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continue"/>
            <w:vAlign w:val="top"/>
          </w:tcPr>
          <w:p w14:paraId="0EB77535">
            <w:pPr>
              <w:rPr>
                <w:rFonts w:ascii="Arial"/>
                <w:sz w:val="21"/>
              </w:rPr>
            </w:pPr>
          </w:p>
        </w:tc>
        <w:tc>
          <w:tcPr>
            <w:tcW w:w="1485" w:type="dxa"/>
            <w:vMerge w:val="continue"/>
            <w:vAlign w:val="top"/>
          </w:tcPr>
          <w:p w14:paraId="1F77F9E9">
            <w:pPr>
              <w:rPr>
                <w:rFonts w:ascii="Arial"/>
                <w:sz w:val="21"/>
              </w:rPr>
            </w:pPr>
          </w:p>
        </w:tc>
        <w:tc>
          <w:tcPr>
            <w:tcW w:w="12539" w:type="dxa"/>
            <w:vAlign w:val="top"/>
          </w:tcPr>
          <w:p w14:paraId="4BBC2BF0">
            <w:pPr>
              <w:pStyle w:val="8"/>
              <w:spacing w:before="91" w:line="206" w:lineRule="auto"/>
              <w:ind w:left="333"/>
            </w:pPr>
            <w:r>
              <w:rPr>
                <w:spacing w:val="1"/>
              </w:rPr>
              <w:t>（</w:t>
            </w:r>
            <w:r>
              <w:rPr>
                <w:rFonts w:ascii="Calibri" w:hAnsi="Calibri" w:eastAsia="Calibri" w:cs="Calibri"/>
                <w:spacing w:val="1"/>
              </w:rPr>
              <w:t>2</w:t>
            </w:r>
            <w:r>
              <w:rPr>
                <w:spacing w:val="1"/>
              </w:rPr>
              <w:t>）根据生长情况修剪绿地，绿地内无枯草、无杂物，无干枯坏死和病虫侵害，基本</w:t>
            </w:r>
            <w:r>
              <w:t>无裸露土地。</w:t>
            </w:r>
          </w:p>
        </w:tc>
      </w:tr>
      <w:tr w14:paraId="788B0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71" w:type="dxa"/>
            <w:vMerge w:val="continue"/>
            <w:vAlign w:val="top"/>
          </w:tcPr>
          <w:p w14:paraId="5320DEFD">
            <w:pPr>
              <w:rPr>
                <w:rFonts w:ascii="Arial"/>
                <w:sz w:val="21"/>
              </w:rPr>
            </w:pPr>
          </w:p>
        </w:tc>
        <w:tc>
          <w:tcPr>
            <w:tcW w:w="1485" w:type="dxa"/>
            <w:vMerge w:val="continue"/>
            <w:vAlign w:val="top"/>
          </w:tcPr>
          <w:p w14:paraId="238D46F2">
            <w:pPr>
              <w:rPr>
                <w:rFonts w:ascii="Arial"/>
                <w:sz w:val="21"/>
              </w:rPr>
            </w:pPr>
          </w:p>
        </w:tc>
        <w:tc>
          <w:tcPr>
            <w:tcW w:w="12539" w:type="dxa"/>
            <w:vAlign w:val="top"/>
          </w:tcPr>
          <w:p w14:paraId="4E366C4D">
            <w:pPr>
              <w:pStyle w:val="8"/>
              <w:spacing w:before="34" w:line="243" w:lineRule="auto"/>
              <w:ind w:left="113" w:right="181" w:firstLine="220"/>
            </w:pPr>
            <w:r>
              <w:rPr>
                <w:spacing w:val="1"/>
              </w:rPr>
              <w:t>（</w:t>
            </w:r>
            <w:r>
              <w:rPr>
                <w:rFonts w:ascii="Calibri" w:hAnsi="Calibri" w:eastAsia="Calibri" w:cs="Calibri"/>
                <w:spacing w:val="1"/>
              </w:rPr>
              <w:t>3</w:t>
            </w:r>
            <w:r>
              <w:rPr>
                <w:spacing w:val="1"/>
              </w:rPr>
              <w:t>）定期修剪树木、花卉等，灌乔木生长正常、造型美观自然、花枝新鲜，无枯叶</w:t>
            </w:r>
            <w:r>
              <w:t xml:space="preserve">、无病虫、无死 </w:t>
            </w:r>
            <w:r>
              <w:rPr>
                <w:spacing w:val="-2"/>
              </w:rPr>
              <w:t>树缺株。</w:t>
            </w:r>
          </w:p>
        </w:tc>
      </w:tr>
      <w:tr w14:paraId="43CB8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vAlign w:val="top"/>
          </w:tcPr>
          <w:p w14:paraId="6F153D4E">
            <w:pPr>
              <w:rPr>
                <w:rFonts w:ascii="Arial"/>
                <w:sz w:val="21"/>
              </w:rPr>
            </w:pPr>
          </w:p>
        </w:tc>
        <w:tc>
          <w:tcPr>
            <w:tcW w:w="1485" w:type="dxa"/>
            <w:vMerge w:val="continue"/>
            <w:vAlign w:val="top"/>
          </w:tcPr>
          <w:p w14:paraId="33566118">
            <w:pPr>
              <w:rPr>
                <w:rFonts w:ascii="Arial"/>
                <w:sz w:val="21"/>
              </w:rPr>
            </w:pPr>
          </w:p>
        </w:tc>
        <w:tc>
          <w:tcPr>
            <w:tcW w:w="12539" w:type="dxa"/>
            <w:vAlign w:val="top"/>
          </w:tcPr>
          <w:p w14:paraId="7A163634">
            <w:pPr>
              <w:pStyle w:val="8"/>
              <w:spacing w:before="92" w:line="206" w:lineRule="auto"/>
              <w:ind w:left="333"/>
            </w:pPr>
            <w:r>
              <w:rPr>
                <w:spacing w:val="1"/>
              </w:rPr>
              <w:t>（</w:t>
            </w:r>
            <w:r>
              <w:rPr>
                <w:rFonts w:ascii="Calibri" w:hAnsi="Calibri" w:eastAsia="Calibri" w:cs="Calibri"/>
                <w:spacing w:val="1"/>
              </w:rPr>
              <w:t>4</w:t>
            </w:r>
            <w:r>
              <w:rPr>
                <w:spacing w:val="1"/>
              </w:rPr>
              <w:t>）绿篱生长造型正常，颜色正常，修剪</w:t>
            </w:r>
            <w:r>
              <w:t>及时，基本无死株和干死株，有虫株率在</w:t>
            </w:r>
            <w:r>
              <w:rPr>
                <w:spacing w:val="-35"/>
              </w:rPr>
              <w:t xml:space="preserve"> </w:t>
            </w:r>
            <w:r>
              <w:rPr>
                <w:rFonts w:ascii="Calibri" w:hAnsi="Calibri" w:eastAsia="Calibri" w:cs="Calibri"/>
              </w:rPr>
              <w:t>10%</w:t>
            </w:r>
            <w:r>
              <w:t>以下。</w:t>
            </w:r>
          </w:p>
        </w:tc>
      </w:tr>
      <w:tr w14:paraId="28AE6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vAlign w:val="top"/>
          </w:tcPr>
          <w:p w14:paraId="36373151">
            <w:pPr>
              <w:rPr>
                <w:rFonts w:ascii="Arial"/>
                <w:sz w:val="21"/>
              </w:rPr>
            </w:pPr>
          </w:p>
        </w:tc>
        <w:tc>
          <w:tcPr>
            <w:tcW w:w="1485" w:type="dxa"/>
            <w:vMerge w:val="continue"/>
            <w:vAlign w:val="top"/>
          </w:tcPr>
          <w:p w14:paraId="3FB75B6F">
            <w:pPr>
              <w:rPr>
                <w:rFonts w:ascii="Arial"/>
                <w:sz w:val="21"/>
              </w:rPr>
            </w:pPr>
          </w:p>
        </w:tc>
        <w:tc>
          <w:tcPr>
            <w:tcW w:w="12539" w:type="dxa"/>
            <w:vAlign w:val="top"/>
          </w:tcPr>
          <w:p w14:paraId="35252809">
            <w:pPr>
              <w:pStyle w:val="8"/>
              <w:spacing w:before="93" w:line="206" w:lineRule="auto"/>
              <w:ind w:left="333"/>
            </w:pPr>
            <w:r>
              <w:rPr>
                <w:spacing w:val="1"/>
              </w:rPr>
              <w:t>（</w:t>
            </w:r>
            <w:r>
              <w:rPr>
                <w:rFonts w:ascii="Calibri" w:hAnsi="Calibri" w:eastAsia="Calibri" w:cs="Calibri"/>
                <w:spacing w:val="1"/>
              </w:rPr>
              <w:t>5</w:t>
            </w:r>
            <w:r>
              <w:rPr>
                <w:spacing w:val="1"/>
              </w:rPr>
              <w:t>）清除花坛和花景的花蒂、黄叶、杂草、垃圾，做好病虫害防治。</w:t>
            </w:r>
          </w:p>
        </w:tc>
      </w:tr>
      <w:tr w14:paraId="61712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71" w:type="dxa"/>
            <w:vMerge w:val="continue"/>
            <w:vAlign w:val="top"/>
          </w:tcPr>
          <w:p w14:paraId="1B6F1347">
            <w:pPr>
              <w:rPr>
                <w:rFonts w:ascii="Arial"/>
                <w:sz w:val="21"/>
              </w:rPr>
            </w:pPr>
          </w:p>
        </w:tc>
        <w:tc>
          <w:tcPr>
            <w:tcW w:w="1485" w:type="dxa"/>
            <w:vMerge w:val="continue"/>
            <w:vAlign w:val="top"/>
          </w:tcPr>
          <w:p w14:paraId="47809184">
            <w:pPr>
              <w:rPr>
                <w:rFonts w:ascii="Arial"/>
                <w:sz w:val="21"/>
              </w:rPr>
            </w:pPr>
          </w:p>
        </w:tc>
        <w:tc>
          <w:tcPr>
            <w:tcW w:w="12539" w:type="dxa"/>
            <w:vAlign w:val="top"/>
          </w:tcPr>
          <w:p w14:paraId="5908F7D4">
            <w:pPr>
              <w:pStyle w:val="8"/>
              <w:spacing w:before="93" w:line="206" w:lineRule="auto"/>
              <w:ind w:left="333"/>
            </w:pPr>
            <w:r>
              <w:rPr>
                <w:spacing w:val="1"/>
              </w:rPr>
              <w:t>（</w:t>
            </w:r>
            <w:r>
              <w:rPr>
                <w:rFonts w:ascii="Calibri" w:hAnsi="Calibri" w:eastAsia="Calibri" w:cs="Calibri"/>
                <w:spacing w:val="1"/>
              </w:rPr>
              <w:t>6</w:t>
            </w:r>
            <w:r>
              <w:rPr>
                <w:spacing w:val="1"/>
              </w:rPr>
              <w:t>）水池水面定期清理，无枯枝落叶、水质清洁。</w:t>
            </w:r>
          </w:p>
        </w:tc>
      </w:tr>
      <w:tr w14:paraId="2A29D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571" w:type="dxa"/>
            <w:vMerge w:val="continue"/>
            <w:vAlign w:val="top"/>
          </w:tcPr>
          <w:p w14:paraId="2F04FD55">
            <w:pPr>
              <w:rPr>
                <w:rFonts w:ascii="Arial"/>
                <w:sz w:val="21"/>
              </w:rPr>
            </w:pPr>
          </w:p>
        </w:tc>
        <w:tc>
          <w:tcPr>
            <w:tcW w:w="1485" w:type="dxa"/>
            <w:vMerge w:val="continue"/>
            <w:vAlign w:val="top"/>
          </w:tcPr>
          <w:p w14:paraId="3AA91AD5">
            <w:pPr>
              <w:rPr>
                <w:rFonts w:ascii="Arial"/>
                <w:sz w:val="21"/>
              </w:rPr>
            </w:pPr>
          </w:p>
        </w:tc>
        <w:tc>
          <w:tcPr>
            <w:tcW w:w="12539" w:type="dxa"/>
            <w:vAlign w:val="top"/>
          </w:tcPr>
          <w:p w14:paraId="5F9B85FD">
            <w:pPr>
              <w:pStyle w:val="8"/>
              <w:spacing w:before="34" w:line="243" w:lineRule="auto"/>
              <w:ind w:left="113" w:right="181" w:firstLine="219"/>
            </w:pPr>
            <w:r>
              <w:rPr>
                <w:spacing w:val="1"/>
              </w:rPr>
              <w:t>（</w:t>
            </w:r>
            <w:r>
              <w:rPr>
                <w:rFonts w:ascii="Calibri" w:hAnsi="Calibri" w:eastAsia="Calibri" w:cs="Calibri"/>
                <w:spacing w:val="1"/>
              </w:rPr>
              <w:t>7</w:t>
            </w:r>
            <w:r>
              <w:rPr>
                <w:spacing w:val="1"/>
              </w:rPr>
              <w:t>）根据病虫害发生规律实施综合治理，通常在病虫率高时，以药剂杀死病虫，以</w:t>
            </w:r>
            <w:r>
              <w:t xml:space="preserve">确保植物良好生 </w:t>
            </w:r>
            <w:r>
              <w:rPr>
                <w:spacing w:val="-1"/>
              </w:rPr>
              <w:t>长。产生垃圾的主要区域和路段做到日产日清。</w:t>
            </w:r>
          </w:p>
        </w:tc>
      </w:tr>
      <w:tr w14:paraId="427ED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vAlign w:val="top"/>
          </w:tcPr>
          <w:p w14:paraId="624501AF">
            <w:pPr>
              <w:rPr>
                <w:rFonts w:ascii="Arial"/>
                <w:sz w:val="21"/>
              </w:rPr>
            </w:pPr>
          </w:p>
        </w:tc>
        <w:tc>
          <w:tcPr>
            <w:tcW w:w="1485" w:type="dxa"/>
            <w:vMerge w:val="continue"/>
            <w:vAlign w:val="top"/>
          </w:tcPr>
          <w:p w14:paraId="71EC71C9">
            <w:pPr>
              <w:rPr>
                <w:rFonts w:ascii="Arial"/>
                <w:sz w:val="21"/>
              </w:rPr>
            </w:pPr>
          </w:p>
        </w:tc>
        <w:tc>
          <w:tcPr>
            <w:tcW w:w="12539" w:type="dxa"/>
            <w:vAlign w:val="top"/>
          </w:tcPr>
          <w:p w14:paraId="1E0BC4BB">
            <w:pPr>
              <w:pStyle w:val="8"/>
              <w:spacing w:before="91" w:line="206" w:lineRule="auto"/>
              <w:ind w:left="333"/>
            </w:pPr>
            <w:r>
              <w:rPr>
                <w:spacing w:val="1"/>
              </w:rPr>
              <w:t>（</w:t>
            </w:r>
            <w:r>
              <w:rPr>
                <w:rFonts w:ascii="Calibri" w:hAnsi="Calibri" w:eastAsia="Calibri" w:cs="Calibri"/>
                <w:spacing w:val="1"/>
              </w:rPr>
              <w:t>8</w:t>
            </w:r>
            <w:r>
              <w:rPr>
                <w:spacing w:val="1"/>
              </w:rPr>
              <w:t>）雨雪、冰冻等恶劣天气来临前，专人巡查，</w:t>
            </w:r>
            <w:r>
              <w:t>对绿植做好预防措施，排除安全隐患。</w:t>
            </w:r>
          </w:p>
        </w:tc>
      </w:tr>
      <w:tr w14:paraId="0EDFA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vAlign w:val="top"/>
          </w:tcPr>
          <w:p w14:paraId="25CE7824">
            <w:pPr>
              <w:rPr>
                <w:rFonts w:ascii="Arial"/>
                <w:sz w:val="21"/>
              </w:rPr>
            </w:pPr>
          </w:p>
        </w:tc>
        <w:tc>
          <w:tcPr>
            <w:tcW w:w="1485" w:type="dxa"/>
            <w:vMerge w:val="continue"/>
            <w:vAlign w:val="top"/>
          </w:tcPr>
          <w:p w14:paraId="0CF57905">
            <w:pPr>
              <w:rPr>
                <w:rFonts w:ascii="Arial"/>
                <w:sz w:val="21"/>
              </w:rPr>
            </w:pPr>
          </w:p>
        </w:tc>
        <w:tc>
          <w:tcPr>
            <w:tcW w:w="12539" w:type="dxa"/>
            <w:vAlign w:val="top"/>
          </w:tcPr>
          <w:p w14:paraId="5B6D1F30">
            <w:pPr>
              <w:pStyle w:val="8"/>
              <w:spacing w:before="93" w:line="206" w:lineRule="auto"/>
              <w:ind w:left="333"/>
            </w:pPr>
            <w:r>
              <w:rPr>
                <w:spacing w:val="1"/>
              </w:rPr>
              <w:t>（</w:t>
            </w:r>
            <w:r>
              <w:rPr>
                <w:rFonts w:ascii="Calibri" w:hAnsi="Calibri" w:eastAsia="Calibri" w:cs="Calibri"/>
                <w:spacing w:val="1"/>
              </w:rPr>
              <w:t>9</w:t>
            </w:r>
            <w:r>
              <w:rPr>
                <w:spacing w:val="1"/>
              </w:rPr>
              <w:t>）恶劣天气后，及时清除倒树断枝，疏通道路，尽快恢复原状。</w:t>
            </w:r>
          </w:p>
        </w:tc>
      </w:tr>
      <w:tr w14:paraId="0ADEA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vAlign w:val="top"/>
          </w:tcPr>
          <w:p w14:paraId="744C114E">
            <w:pPr>
              <w:rPr>
                <w:rFonts w:ascii="Arial"/>
                <w:sz w:val="21"/>
              </w:rPr>
            </w:pPr>
          </w:p>
        </w:tc>
        <w:tc>
          <w:tcPr>
            <w:tcW w:w="1485" w:type="dxa"/>
            <w:vMerge w:val="continue"/>
            <w:vAlign w:val="top"/>
          </w:tcPr>
          <w:p w14:paraId="5F36205C">
            <w:pPr>
              <w:rPr>
                <w:rFonts w:ascii="Arial"/>
                <w:sz w:val="21"/>
              </w:rPr>
            </w:pPr>
          </w:p>
        </w:tc>
        <w:tc>
          <w:tcPr>
            <w:tcW w:w="12539" w:type="dxa"/>
            <w:shd w:val="clear" w:color="auto" w:fill="auto"/>
            <w:vAlign w:val="top"/>
          </w:tcPr>
          <w:p w14:paraId="7D2CB112">
            <w:pPr>
              <w:keepNext w:val="0"/>
              <w:keepLines w:val="0"/>
              <w:widowControl/>
              <w:suppressLineNumbers w:val="0"/>
              <w:ind w:firstLine="212" w:firstLineChars="100"/>
              <w:jc w:val="left"/>
              <w:textAlignment w:val="top"/>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snapToGrid w:val="0"/>
                <w:color w:val="000000"/>
                <w:spacing w:val="1"/>
                <w:kern w:val="0"/>
                <w:sz w:val="21"/>
                <w:szCs w:val="21"/>
                <w:lang w:val="en-US" w:eastAsia="zh-CN" w:bidi="ar-SA"/>
              </w:rPr>
              <w:t>（10）及时清理绿化带、草坪地、树窝里杂草及垃圾杂物；定期给树木、草坪、绿蓠、花卉施肥和喷施农药进行病虫害防治；根据雨水情况给树木、草坪、绿蓠、花卉进行浇水养护；</w:t>
            </w:r>
            <w:r>
              <w:rPr>
                <w:rFonts w:ascii="宋体" w:hAnsi="宋体" w:eastAsia="宋体" w:cs="宋体"/>
                <w:snapToGrid w:val="0"/>
                <w:color w:val="000000"/>
                <w:spacing w:val="1"/>
                <w:kern w:val="0"/>
                <w:sz w:val="21"/>
                <w:szCs w:val="21"/>
                <w:lang w:val="en-US" w:eastAsia="zh-CN" w:bidi="ar-SA"/>
              </w:rPr>
              <w:t>定期对草坪、树木、绿蓠、花卉进行修剪；</w:t>
            </w:r>
            <w:r>
              <w:rPr>
                <w:rFonts w:hint="eastAsia" w:ascii="宋体" w:hAnsi="宋体" w:eastAsia="宋体" w:cs="宋体"/>
                <w:snapToGrid w:val="0"/>
                <w:color w:val="000000"/>
                <w:spacing w:val="1"/>
                <w:kern w:val="0"/>
                <w:sz w:val="21"/>
                <w:szCs w:val="21"/>
                <w:lang w:val="en-US" w:eastAsia="zh-CN" w:bidi="ar-SA"/>
              </w:rPr>
              <w:t>做好树木、绿植夏秋季防涝、冬季防冻措施；按学院要求做好绿化种植、移栽、补栽任务；</w:t>
            </w:r>
          </w:p>
        </w:tc>
      </w:tr>
    </w:tbl>
    <w:p w14:paraId="6493BCE6">
      <w:pPr>
        <w:spacing w:before="90" w:line="200" w:lineRule="auto"/>
        <w:ind w:left="541"/>
        <w:outlineLvl w:val="2"/>
        <w:rPr>
          <w:rFonts w:ascii="Arial" w:hAnsi="Arial" w:eastAsia="Arial" w:cs="Arial"/>
          <w:sz w:val="21"/>
          <w:szCs w:val="21"/>
        </w:rPr>
      </w:pPr>
      <w:r>
        <w:rPr>
          <w:rFonts w:ascii="Calibri" w:hAnsi="Calibri" w:eastAsia="Calibri" w:cs="Calibri"/>
          <w:b/>
          <w:bCs/>
          <w:spacing w:val="-1"/>
          <w:sz w:val="21"/>
          <w:szCs w:val="21"/>
        </w:rPr>
        <w:t>3.</w:t>
      </w:r>
      <w:r>
        <w:rPr>
          <w:rFonts w:hint="eastAsia" w:ascii="Calibri" w:hAnsi="Calibri" w:eastAsia="宋体" w:cs="Calibri"/>
          <w:b/>
          <w:bCs/>
          <w:spacing w:val="-1"/>
          <w:sz w:val="21"/>
          <w:szCs w:val="21"/>
          <w:lang w:val="en-US" w:eastAsia="zh-CN"/>
        </w:rPr>
        <w:t>5</w:t>
      </w:r>
      <w:r>
        <w:rPr>
          <w:rFonts w:ascii="微软雅黑" w:hAnsi="微软雅黑" w:eastAsia="微软雅黑" w:cs="微软雅黑"/>
          <w:b/>
          <w:bCs/>
          <w:spacing w:val="-1"/>
          <w:sz w:val="21"/>
          <w:szCs w:val="21"/>
        </w:rPr>
        <w:t>会议服务</w:t>
      </w:r>
    </w:p>
    <w:tbl>
      <w:tblPr>
        <w:tblStyle w:val="7"/>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1440"/>
        <w:gridCol w:w="12569"/>
      </w:tblGrid>
      <w:tr w14:paraId="092D5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01" w:type="dxa"/>
            <w:shd w:val="clear" w:color="auto" w:fill="auto"/>
            <w:vAlign w:val="top"/>
          </w:tcPr>
          <w:p w14:paraId="51C81003">
            <w:pPr>
              <w:spacing w:before="94" w:line="186" w:lineRule="auto"/>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pacing w:val="-1"/>
                <w:sz w:val="21"/>
                <w:szCs w:val="21"/>
              </w:rPr>
              <w:t>序号</w:t>
            </w:r>
          </w:p>
        </w:tc>
        <w:tc>
          <w:tcPr>
            <w:tcW w:w="1440" w:type="dxa"/>
            <w:shd w:val="clear" w:color="auto" w:fill="auto"/>
            <w:vAlign w:val="top"/>
          </w:tcPr>
          <w:p w14:paraId="246F48E0">
            <w:pPr>
              <w:spacing w:before="94" w:line="186" w:lineRule="auto"/>
              <w:ind w:firstLine="210" w:firstLineChars="10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服务内容</w:t>
            </w:r>
          </w:p>
        </w:tc>
        <w:tc>
          <w:tcPr>
            <w:tcW w:w="12569" w:type="dxa"/>
            <w:shd w:val="clear" w:color="auto" w:fill="auto"/>
            <w:vAlign w:val="top"/>
          </w:tcPr>
          <w:p w14:paraId="5E3120FF">
            <w:pPr>
              <w:spacing w:before="94" w:line="186" w:lineRule="auto"/>
              <w:ind w:left="4510" w:leftChars="0"/>
              <w:rPr>
                <w:rFonts w:ascii="微软雅黑" w:hAnsi="微软雅黑" w:eastAsia="微软雅黑" w:cs="微软雅黑"/>
                <w:snapToGrid w:val="0"/>
                <w:color w:val="000000"/>
                <w:kern w:val="0"/>
                <w:sz w:val="21"/>
                <w:szCs w:val="21"/>
                <w:lang w:val="en-US" w:eastAsia="en-US" w:bidi="ar-SA"/>
              </w:rPr>
            </w:pPr>
            <w:r>
              <w:rPr>
                <w:rFonts w:ascii="微软雅黑" w:hAnsi="微软雅黑" w:eastAsia="微软雅黑" w:cs="微软雅黑"/>
                <w:b/>
                <w:bCs/>
                <w:sz w:val="21"/>
                <w:szCs w:val="21"/>
              </w:rPr>
              <w:t>服务标准</w:t>
            </w:r>
          </w:p>
        </w:tc>
      </w:tr>
      <w:tr w14:paraId="5D8BB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01" w:type="dxa"/>
            <w:shd w:val="clear" w:color="auto" w:fill="auto"/>
            <w:vAlign w:val="center"/>
          </w:tcPr>
          <w:p w14:paraId="6D6C8D72">
            <w:pPr>
              <w:spacing w:before="108" w:line="268" w:lineRule="exact"/>
              <w:jc w:val="center"/>
              <w:rPr>
                <w:rFonts w:ascii="Calibri" w:hAnsi="Calibri" w:eastAsia="Calibri" w:cs="Calibri"/>
                <w:snapToGrid w:val="0"/>
                <w:color w:val="000000"/>
                <w:kern w:val="0"/>
                <w:sz w:val="21"/>
                <w:szCs w:val="21"/>
                <w:lang w:val="en-US" w:eastAsia="en-US" w:bidi="ar-SA"/>
              </w:rPr>
            </w:pPr>
            <w:r>
              <w:rPr>
                <w:rFonts w:ascii="Calibri" w:hAnsi="Calibri" w:eastAsia="Calibri" w:cs="Calibri"/>
                <w:position w:val="1"/>
                <w:sz w:val="21"/>
                <w:szCs w:val="21"/>
              </w:rPr>
              <w:t>1</w:t>
            </w:r>
          </w:p>
        </w:tc>
        <w:tc>
          <w:tcPr>
            <w:tcW w:w="1440" w:type="dxa"/>
            <w:shd w:val="clear" w:color="auto" w:fill="auto"/>
            <w:vAlign w:val="top"/>
          </w:tcPr>
          <w:p w14:paraId="2F61F734">
            <w:pPr>
              <w:pStyle w:val="8"/>
              <w:spacing w:before="90" w:line="220" w:lineRule="auto"/>
              <w:ind w:left="108" w:leftChars="0"/>
              <w:rPr>
                <w:rFonts w:ascii="宋体" w:hAnsi="宋体" w:eastAsia="宋体" w:cs="宋体"/>
                <w:snapToGrid w:val="0"/>
                <w:color w:val="000000"/>
                <w:kern w:val="0"/>
                <w:sz w:val="21"/>
                <w:szCs w:val="21"/>
                <w:lang w:val="en-US" w:eastAsia="en-US" w:bidi="ar-SA"/>
              </w:rPr>
            </w:pPr>
            <w:r>
              <w:rPr>
                <w:spacing w:val="-1"/>
              </w:rPr>
              <w:t>会议受理</w:t>
            </w:r>
          </w:p>
        </w:tc>
        <w:tc>
          <w:tcPr>
            <w:tcW w:w="12569" w:type="dxa"/>
            <w:shd w:val="clear" w:color="auto" w:fill="auto"/>
            <w:vAlign w:val="top"/>
          </w:tcPr>
          <w:p w14:paraId="63F5A638">
            <w:pPr>
              <w:pStyle w:val="8"/>
              <w:spacing w:before="90" w:line="190" w:lineRule="auto"/>
              <w:ind w:left="120" w:leftChars="0"/>
              <w:rPr>
                <w:rFonts w:ascii="宋体" w:hAnsi="宋体" w:eastAsia="宋体" w:cs="宋体"/>
                <w:snapToGrid w:val="0"/>
                <w:color w:val="000000"/>
                <w:kern w:val="0"/>
                <w:sz w:val="21"/>
                <w:szCs w:val="21"/>
                <w:lang w:val="en-US" w:eastAsia="en-US" w:bidi="ar-SA"/>
              </w:rPr>
            </w:pPr>
            <w:r>
              <w:rPr>
                <w:spacing w:val="2"/>
              </w:rPr>
              <w:t>接受会议预订，记录会议需求。</w:t>
            </w:r>
          </w:p>
        </w:tc>
      </w:tr>
      <w:tr w14:paraId="30F6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601" w:type="dxa"/>
            <w:vAlign w:val="center"/>
          </w:tcPr>
          <w:p w14:paraId="0AF9691E">
            <w:pPr>
              <w:spacing w:before="222" w:line="267" w:lineRule="exact"/>
              <w:jc w:val="center"/>
              <w:rPr>
                <w:rFonts w:ascii="Calibri" w:hAnsi="Calibri" w:eastAsia="Calibri" w:cs="Calibri"/>
                <w:sz w:val="21"/>
                <w:szCs w:val="21"/>
              </w:rPr>
            </w:pPr>
            <w:r>
              <w:rPr>
                <w:rFonts w:ascii="Calibri" w:hAnsi="Calibri" w:eastAsia="Calibri" w:cs="Calibri"/>
                <w:position w:val="1"/>
                <w:sz w:val="21"/>
                <w:szCs w:val="21"/>
              </w:rPr>
              <w:t>2</w:t>
            </w:r>
          </w:p>
        </w:tc>
        <w:tc>
          <w:tcPr>
            <w:tcW w:w="1440" w:type="dxa"/>
            <w:vAlign w:val="top"/>
          </w:tcPr>
          <w:p w14:paraId="2A2FBFAF">
            <w:pPr>
              <w:pStyle w:val="8"/>
              <w:spacing w:before="203" w:line="220" w:lineRule="auto"/>
              <w:ind w:left="108"/>
            </w:pPr>
            <w:r>
              <w:rPr>
                <w:spacing w:val="-1"/>
              </w:rPr>
              <w:t>会前准备</w:t>
            </w:r>
          </w:p>
        </w:tc>
        <w:tc>
          <w:tcPr>
            <w:tcW w:w="12569" w:type="dxa"/>
            <w:vAlign w:val="top"/>
          </w:tcPr>
          <w:p w14:paraId="6E05A96A">
            <w:pPr>
              <w:pStyle w:val="8"/>
              <w:spacing w:before="33" w:line="243" w:lineRule="auto"/>
              <w:ind w:left="110" w:right="118" w:firstLine="10"/>
            </w:pPr>
            <w:r>
              <w:rPr>
                <w:spacing w:val="1"/>
              </w:rPr>
              <w:t>根据会议需求、场地大小、用途，明确会议桌椅、物品、设备、文具等摆放规定</w:t>
            </w:r>
            <w:r>
              <w:t xml:space="preserve">，音、视频设施保障措 </w:t>
            </w:r>
            <w:r>
              <w:rPr>
                <w:spacing w:val="-10"/>
              </w:rPr>
              <w:t>施。</w:t>
            </w:r>
          </w:p>
        </w:tc>
      </w:tr>
      <w:tr w14:paraId="550C0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601" w:type="dxa"/>
            <w:vAlign w:val="center"/>
          </w:tcPr>
          <w:p w14:paraId="5A34473E">
            <w:pPr>
              <w:spacing w:before="111" w:line="265" w:lineRule="exact"/>
              <w:jc w:val="center"/>
              <w:rPr>
                <w:rFonts w:ascii="Calibri" w:hAnsi="Calibri" w:eastAsia="Calibri" w:cs="Calibri"/>
                <w:sz w:val="21"/>
                <w:szCs w:val="21"/>
              </w:rPr>
            </w:pPr>
            <w:r>
              <w:rPr>
                <w:rFonts w:ascii="Calibri" w:hAnsi="Calibri" w:eastAsia="Calibri" w:cs="Calibri"/>
                <w:position w:val="1"/>
                <w:sz w:val="21"/>
                <w:szCs w:val="21"/>
              </w:rPr>
              <w:t>3</w:t>
            </w:r>
          </w:p>
        </w:tc>
        <w:tc>
          <w:tcPr>
            <w:tcW w:w="1440" w:type="dxa"/>
            <w:vAlign w:val="top"/>
          </w:tcPr>
          <w:p w14:paraId="30783083">
            <w:pPr>
              <w:pStyle w:val="8"/>
              <w:spacing w:before="92" w:line="221" w:lineRule="auto"/>
              <w:ind w:left="125"/>
            </w:pPr>
            <w:r>
              <w:rPr>
                <w:spacing w:val="-6"/>
              </w:rPr>
              <w:t>引导服务</w:t>
            </w:r>
          </w:p>
        </w:tc>
        <w:tc>
          <w:tcPr>
            <w:tcW w:w="12569" w:type="dxa"/>
            <w:vAlign w:val="top"/>
          </w:tcPr>
          <w:p w14:paraId="5B0FB80A">
            <w:pPr>
              <w:pStyle w:val="8"/>
              <w:spacing w:before="92" w:line="191" w:lineRule="auto"/>
              <w:ind w:left="120"/>
            </w:pPr>
            <w:r>
              <w:rPr>
                <w:spacing w:val="1"/>
              </w:rPr>
              <w:t>做好引导牌并放置在指定位置，引导人员引导手势规范，语言标准。</w:t>
            </w:r>
          </w:p>
        </w:tc>
      </w:tr>
      <w:tr w14:paraId="4697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601" w:type="dxa"/>
            <w:vAlign w:val="center"/>
          </w:tcPr>
          <w:p w14:paraId="328987FB">
            <w:pPr>
              <w:spacing w:before="111" w:line="267" w:lineRule="exact"/>
              <w:jc w:val="center"/>
              <w:rPr>
                <w:rFonts w:ascii="Calibri" w:hAnsi="Calibri" w:eastAsia="Calibri" w:cs="Calibri"/>
                <w:sz w:val="21"/>
                <w:szCs w:val="21"/>
              </w:rPr>
            </w:pPr>
            <w:r>
              <w:rPr>
                <w:rFonts w:ascii="Calibri" w:hAnsi="Calibri" w:eastAsia="Calibri" w:cs="Calibri"/>
                <w:position w:val="1"/>
                <w:sz w:val="21"/>
                <w:szCs w:val="21"/>
              </w:rPr>
              <w:t>4</w:t>
            </w:r>
          </w:p>
        </w:tc>
        <w:tc>
          <w:tcPr>
            <w:tcW w:w="1440" w:type="dxa"/>
            <w:vAlign w:val="top"/>
          </w:tcPr>
          <w:p w14:paraId="3CA6204D">
            <w:pPr>
              <w:pStyle w:val="8"/>
              <w:spacing w:before="93" w:line="220" w:lineRule="auto"/>
              <w:ind w:left="108"/>
            </w:pPr>
            <w:r>
              <w:rPr>
                <w:spacing w:val="-1"/>
              </w:rPr>
              <w:t>会中服务</w:t>
            </w:r>
          </w:p>
        </w:tc>
        <w:tc>
          <w:tcPr>
            <w:tcW w:w="12569" w:type="dxa"/>
            <w:vAlign w:val="top"/>
          </w:tcPr>
          <w:p w14:paraId="66449AB1">
            <w:pPr>
              <w:pStyle w:val="8"/>
              <w:spacing w:before="93" w:line="190" w:lineRule="auto"/>
              <w:ind w:left="120"/>
            </w:pPr>
            <w:r>
              <w:rPr>
                <w:spacing w:val="3"/>
              </w:rPr>
              <w:t>会议期间按要求加水。</w:t>
            </w:r>
          </w:p>
        </w:tc>
      </w:tr>
      <w:tr w14:paraId="5A283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01" w:type="dxa"/>
            <w:vAlign w:val="center"/>
          </w:tcPr>
          <w:p w14:paraId="3491396B">
            <w:pPr>
              <w:spacing w:before="112" w:line="266" w:lineRule="exact"/>
              <w:jc w:val="center"/>
              <w:rPr>
                <w:rFonts w:ascii="Calibri" w:hAnsi="Calibri" w:eastAsia="Calibri" w:cs="Calibri"/>
                <w:sz w:val="21"/>
                <w:szCs w:val="21"/>
              </w:rPr>
            </w:pPr>
            <w:r>
              <w:rPr>
                <w:rFonts w:ascii="Calibri" w:hAnsi="Calibri" w:eastAsia="Calibri" w:cs="Calibri"/>
                <w:position w:val="1"/>
                <w:sz w:val="21"/>
                <w:szCs w:val="21"/>
              </w:rPr>
              <w:t>5</w:t>
            </w:r>
          </w:p>
        </w:tc>
        <w:tc>
          <w:tcPr>
            <w:tcW w:w="1440" w:type="dxa"/>
            <w:vAlign w:val="top"/>
          </w:tcPr>
          <w:p w14:paraId="6909BC03">
            <w:pPr>
              <w:pStyle w:val="8"/>
              <w:spacing w:before="94" w:line="220" w:lineRule="auto"/>
              <w:ind w:left="108"/>
            </w:pPr>
            <w:r>
              <w:rPr>
                <w:spacing w:val="-2"/>
              </w:rPr>
              <w:t>会后整理</w:t>
            </w:r>
          </w:p>
        </w:tc>
        <w:tc>
          <w:tcPr>
            <w:tcW w:w="12569" w:type="dxa"/>
            <w:vAlign w:val="top"/>
          </w:tcPr>
          <w:p w14:paraId="09CD8BDF">
            <w:pPr>
              <w:pStyle w:val="8"/>
              <w:spacing w:before="94" w:line="190" w:lineRule="auto"/>
              <w:ind w:left="120"/>
            </w:pPr>
            <w:r>
              <w:rPr>
                <w:spacing w:val="1"/>
              </w:rPr>
              <w:t>对会议现场进行检查，做好会场清扫工作。</w:t>
            </w:r>
          </w:p>
        </w:tc>
      </w:tr>
      <w:tr w14:paraId="1FE46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0" w:hRule="atLeast"/>
        </w:trPr>
        <w:tc>
          <w:tcPr>
            <w:tcW w:w="601" w:type="dxa"/>
            <w:vAlign w:val="center"/>
          </w:tcPr>
          <w:p w14:paraId="5B668A0A">
            <w:pPr>
              <w:spacing w:before="112" w:line="266" w:lineRule="exact"/>
              <w:jc w:val="center"/>
              <w:rPr>
                <w:rFonts w:hint="eastAsia" w:ascii="Calibri" w:hAnsi="Calibri" w:eastAsia="宋体" w:cs="Calibri"/>
                <w:position w:val="1"/>
                <w:sz w:val="21"/>
                <w:szCs w:val="21"/>
                <w:lang w:val="en-US" w:eastAsia="zh-CN"/>
              </w:rPr>
            </w:pPr>
            <w:r>
              <w:rPr>
                <w:rFonts w:hint="eastAsia" w:ascii="Calibri" w:hAnsi="Calibri" w:eastAsia="宋体" w:cs="Calibri"/>
                <w:position w:val="1"/>
                <w:sz w:val="21"/>
                <w:szCs w:val="21"/>
                <w:lang w:val="en-US" w:eastAsia="zh-CN"/>
              </w:rPr>
              <w:t>6</w:t>
            </w:r>
          </w:p>
        </w:tc>
        <w:tc>
          <w:tcPr>
            <w:tcW w:w="1440" w:type="dxa"/>
            <w:vAlign w:val="center"/>
          </w:tcPr>
          <w:p w14:paraId="34F52ADD">
            <w:pPr>
              <w:pStyle w:val="8"/>
              <w:spacing w:before="94" w:line="220" w:lineRule="auto"/>
              <w:ind w:left="108"/>
              <w:jc w:val="center"/>
              <w:rPr>
                <w:rFonts w:hint="default" w:eastAsia="宋体"/>
                <w:spacing w:val="-2"/>
                <w:lang w:val="en-US" w:eastAsia="zh-CN"/>
              </w:rPr>
            </w:pPr>
            <w:r>
              <w:rPr>
                <w:rFonts w:hint="eastAsia"/>
                <w:spacing w:val="-2"/>
                <w:lang w:val="en-US" w:eastAsia="zh-CN"/>
              </w:rPr>
              <w:t>会议室的服务</w:t>
            </w:r>
          </w:p>
        </w:tc>
        <w:tc>
          <w:tcPr>
            <w:tcW w:w="12569" w:type="dxa"/>
            <w:shd w:val="clear" w:color="auto" w:fill="auto"/>
            <w:vAlign w:val="center"/>
          </w:tcPr>
          <w:p w14:paraId="04B966CE">
            <w:pPr>
              <w:keepNext w:val="0"/>
              <w:keepLines w:val="0"/>
              <w:widowControl/>
              <w:suppressLineNumbers w:val="0"/>
              <w:jc w:val="both"/>
              <w:textAlignment w:val="center"/>
              <w:rPr>
                <w:rFonts w:hint="eastAsia" w:ascii="宋体" w:hAnsi="宋体" w:eastAsia="宋体" w:cs="宋体"/>
                <w:snapToGrid w:val="0"/>
                <w:color w:val="000000"/>
                <w:spacing w:val="1"/>
                <w:kern w:val="0"/>
                <w:sz w:val="21"/>
                <w:szCs w:val="21"/>
                <w:lang w:val="en-US" w:eastAsia="zh-CN" w:bidi="ar-SA"/>
              </w:rPr>
            </w:pPr>
            <w:r>
              <w:rPr>
                <w:rFonts w:hint="eastAsia" w:ascii="宋体" w:hAnsi="宋体" w:eastAsia="宋体" w:cs="宋体"/>
                <w:snapToGrid w:val="0"/>
                <w:color w:val="000000"/>
                <w:spacing w:val="1"/>
                <w:kern w:val="0"/>
                <w:sz w:val="21"/>
                <w:szCs w:val="21"/>
                <w:lang w:val="en-US" w:eastAsia="zh-CN" w:bidi="ar-SA"/>
              </w:rPr>
              <w:t>1.按党政办及各系部要求提前开门做好接待或会议前准备工作；</w:t>
            </w:r>
          </w:p>
          <w:p w14:paraId="2F6F10B2">
            <w:pPr>
              <w:keepNext w:val="0"/>
              <w:keepLines w:val="0"/>
              <w:widowControl/>
              <w:suppressLineNumbers w:val="0"/>
              <w:jc w:val="both"/>
              <w:textAlignment w:val="center"/>
              <w:rPr>
                <w:rFonts w:hint="default"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zh-CN" w:bidi="ar-SA"/>
              </w:rPr>
              <w:t>2.检查话筒、音响、视频等电器设备运行正常；会议用品是否齐全，摆放整齐；</w:t>
            </w:r>
          </w:p>
          <w:p w14:paraId="2BB6B896">
            <w:pPr>
              <w:keepNext w:val="0"/>
              <w:keepLines w:val="0"/>
              <w:widowControl/>
              <w:suppressLineNumbers w:val="0"/>
              <w:jc w:val="both"/>
              <w:textAlignment w:val="center"/>
              <w:rPr>
                <w:rFonts w:hint="eastAsia" w:ascii="宋体" w:hAnsi="宋体" w:eastAsia="宋体" w:cs="宋体"/>
                <w:snapToGrid w:val="0"/>
                <w:color w:val="000000"/>
                <w:spacing w:val="1"/>
                <w:kern w:val="0"/>
                <w:sz w:val="21"/>
                <w:szCs w:val="21"/>
                <w:lang w:val="en-US" w:eastAsia="en-US" w:bidi="ar-SA"/>
              </w:rPr>
            </w:pPr>
            <w:r>
              <w:rPr>
                <w:rFonts w:ascii="宋体" w:hAnsi="宋体" w:eastAsia="宋体" w:cs="宋体"/>
                <w:snapToGrid w:val="0"/>
                <w:color w:val="000000"/>
                <w:spacing w:val="1"/>
                <w:kern w:val="0"/>
                <w:sz w:val="21"/>
                <w:szCs w:val="21"/>
                <w:lang w:val="en-US" w:eastAsia="zh-CN" w:bidi="ar-SA"/>
              </w:rPr>
              <w:t>3.会议接待过程中专人提供茶水服务；</w:t>
            </w:r>
          </w:p>
          <w:p w14:paraId="44533481">
            <w:pPr>
              <w:keepNext w:val="0"/>
              <w:keepLines w:val="0"/>
              <w:widowControl/>
              <w:suppressLineNumbers w:val="0"/>
              <w:jc w:val="both"/>
              <w:textAlignment w:val="center"/>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zh-CN" w:bidi="ar-SA"/>
              </w:rPr>
              <w:t>4.服务人员须着装整洁、礼仪规范；</w:t>
            </w:r>
          </w:p>
          <w:p w14:paraId="539D85E2">
            <w:pPr>
              <w:keepNext w:val="0"/>
              <w:keepLines w:val="0"/>
              <w:widowControl/>
              <w:suppressLineNumbers w:val="0"/>
              <w:jc w:val="both"/>
              <w:textAlignment w:val="center"/>
              <w:rPr>
                <w:rFonts w:hint="default"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zh-CN" w:bidi="ar-SA"/>
              </w:rPr>
              <w:t>5</w:t>
            </w:r>
            <w:r>
              <w:rPr>
                <w:rFonts w:ascii="宋体" w:hAnsi="宋体" w:eastAsia="宋体" w:cs="宋体"/>
                <w:snapToGrid w:val="0"/>
                <w:color w:val="000000"/>
                <w:spacing w:val="1"/>
                <w:kern w:val="0"/>
                <w:sz w:val="21"/>
                <w:szCs w:val="21"/>
                <w:lang w:val="en-US" w:eastAsia="zh-CN" w:bidi="ar-SA"/>
              </w:rPr>
              <w:t>.会后及时清洁茶具、地面、桌椅、设施设备卫生；定期清洁门窗及死角卫生</w:t>
            </w:r>
            <w:r>
              <w:rPr>
                <w:rFonts w:hint="eastAsia" w:ascii="宋体" w:hAnsi="宋体" w:eastAsia="宋体" w:cs="宋体"/>
                <w:snapToGrid w:val="0"/>
                <w:color w:val="000000"/>
                <w:spacing w:val="1"/>
                <w:kern w:val="0"/>
                <w:sz w:val="21"/>
                <w:szCs w:val="21"/>
                <w:lang w:val="en-US" w:eastAsia="zh-CN" w:bidi="ar-SA"/>
              </w:rPr>
              <w:t>；</w:t>
            </w:r>
          </w:p>
          <w:p w14:paraId="18B03D32">
            <w:pPr>
              <w:keepNext w:val="0"/>
              <w:keepLines w:val="0"/>
              <w:widowControl/>
              <w:suppressLineNumbers w:val="0"/>
              <w:jc w:val="both"/>
              <w:textAlignment w:val="center"/>
              <w:rPr>
                <w:rFonts w:hint="eastAsia" w:ascii="宋体" w:hAnsi="宋体" w:eastAsia="宋体" w:cs="宋体"/>
                <w:snapToGrid w:val="0"/>
                <w:color w:val="000000"/>
                <w:spacing w:val="1"/>
                <w:kern w:val="0"/>
                <w:sz w:val="21"/>
                <w:szCs w:val="21"/>
                <w:lang w:val="en-US" w:eastAsia="en-US" w:bidi="ar-SA"/>
              </w:rPr>
            </w:pPr>
            <w:r>
              <w:rPr>
                <w:rFonts w:hint="eastAsia" w:ascii="宋体" w:hAnsi="宋体" w:eastAsia="宋体" w:cs="宋体"/>
                <w:snapToGrid w:val="0"/>
                <w:color w:val="000000"/>
                <w:spacing w:val="1"/>
                <w:kern w:val="0"/>
                <w:sz w:val="21"/>
                <w:szCs w:val="21"/>
                <w:lang w:val="en-US" w:eastAsia="zh-CN" w:bidi="ar-SA"/>
              </w:rPr>
              <w:t>6</w:t>
            </w:r>
            <w:r>
              <w:rPr>
                <w:rFonts w:ascii="宋体" w:hAnsi="宋体" w:eastAsia="宋体" w:cs="宋体"/>
                <w:snapToGrid w:val="0"/>
                <w:color w:val="000000"/>
                <w:spacing w:val="1"/>
                <w:kern w:val="0"/>
                <w:sz w:val="21"/>
                <w:szCs w:val="21"/>
                <w:lang w:val="en-US" w:eastAsia="zh-CN" w:bidi="ar-SA"/>
              </w:rPr>
              <w:t>.定期给室内盆景、花卉浇水、施肥；</w:t>
            </w:r>
          </w:p>
          <w:p w14:paraId="4597B81F">
            <w:pPr>
              <w:keepNext w:val="0"/>
              <w:keepLines w:val="0"/>
              <w:widowControl/>
              <w:suppressLineNumbers w:val="0"/>
              <w:jc w:val="both"/>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snapToGrid w:val="0"/>
                <w:color w:val="000000"/>
                <w:spacing w:val="1"/>
                <w:kern w:val="0"/>
                <w:sz w:val="21"/>
                <w:szCs w:val="21"/>
                <w:lang w:val="en-US" w:eastAsia="zh-CN" w:bidi="ar-SA"/>
              </w:rPr>
              <w:t>7.设施设备故障或损坏及时报修；</w:t>
            </w:r>
          </w:p>
        </w:tc>
      </w:tr>
    </w:tbl>
    <w:p w14:paraId="154BBDC5">
      <w:pPr>
        <w:spacing w:before="90" w:line="200" w:lineRule="auto"/>
        <w:outlineLvl w:val="2"/>
        <w:rPr>
          <w:rFonts w:ascii="Arial" w:hAnsi="Arial" w:eastAsia="Arial" w:cs="Arial"/>
          <w:sz w:val="21"/>
          <w:szCs w:val="21"/>
        </w:rPr>
      </w:pPr>
      <w:r>
        <w:rPr>
          <w:rFonts w:hint="eastAsia" w:ascii="Calibri" w:hAnsi="Calibri" w:eastAsia="宋体" w:cs="Calibri"/>
          <w:b/>
          <w:bCs/>
          <w:spacing w:val="-1"/>
          <w:sz w:val="21"/>
          <w:szCs w:val="21"/>
          <w:lang w:val="en-US" w:eastAsia="zh-CN"/>
        </w:rPr>
        <w:t>4</w:t>
      </w:r>
      <w:r>
        <w:rPr>
          <w:rFonts w:ascii="Calibri" w:hAnsi="Calibri" w:eastAsia="Calibri" w:cs="Calibri"/>
          <w:b/>
          <w:bCs/>
          <w:spacing w:val="-1"/>
          <w:sz w:val="21"/>
          <w:szCs w:val="21"/>
        </w:rPr>
        <w:t>.</w:t>
      </w:r>
      <w:r>
        <w:rPr>
          <w:rFonts w:ascii="微软雅黑" w:hAnsi="微软雅黑" w:eastAsia="微软雅黑" w:cs="微软雅黑"/>
          <w:b/>
          <w:bCs/>
          <w:spacing w:val="-1"/>
          <w:sz w:val="21"/>
          <w:szCs w:val="21"/>
        </w:rPr>
        <w:t>物业管理服务人员需求</w:t>
      </w:r>
    </w:p>
    <w:tbl>
      <w:tblPr>
        <w:tblStyle w:val="7"/>
        <w:tblW w:w="14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6"/>
        <w:gridCol w:w="2145"/>
        <w:gridCol w:w="2313"/>
        <w:gridCol w:w="3263"/>
        <w:gridCol w:w="5300"/>
      </w:tblGrid>
      <w:tr w14:paraId="4C4D9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546" w:type="dxa"/>
            <w:vAlign w:val="top"/>
          </w:tcPr>
          <w:p w14:paraId="48F6F6D8">
            <w:pPr>
              <w:spacing w:before="207" w:line="186" w:lineRule="auto"/>
              <w:ind w:left="354"/>
              <w:rPr>
                <w:rFonts w:ascii="微软雅黑" w:hAnsi="微软雅黑" w:eastAsia="微软雅黑" w:cs="微软雅黑"/>
                <w:sz w:val="21"/>
                <w:szCs w:val="21"/>
              </w:rPr>
            </w:pPr>
            <w:r>
              <w:rPr>
                <w:rFonts w:ascii="微软雅黑" w:hAnsi="微软雅黑" w:eastAsia="微软雅黑" w:cs="微软雅黑"/>
                <w:b/>
                <w:bCs/>
                <w:spacing w:val="-1"/>
                <w:sz w:val="21"/>
                <w:szCs w:val="21"/>
              </w:rPr>
              <w:t>部门职能</w:t>
            </w:r>
          </w:p>
        </w:tc>
        <w:tc>
          <w:tcPr>
            <w:tcW w:w="2145" w:type="dxa"/>
            <w:vAlign w:val="top"/>
          </w:tcPr>
          <w:p w14:paraId="2177EC55">
            <w:pPr>
              <w:spacing w:before="207" w:line="186" w:lineRule="auto"/>
              <w:ind w:left="869"/>
              <w:rPr>
                <w:rFonts w:ascii="微软雅黑" w:hAnsi="微软雅黑" w:eastAsia="微软雅黑" w:cs="微软雅黑"/>
                <w:sz w:val="21"/>
                <w:szCs w:val="21"/>
              </w:rPr>
            </w:pPr>
            <w:r>
              <w:rPr>
                <w:rFonts w:ascii="微软雅黑" w:hAnsi="微软雅黑" w:eastAsia="微软雅黑" w:cs="微软雅黑"/>
                <w:b/>
                <w:bCs/>
                <w:spacing w:val="-4"/>
                <w:sz w:val="21"/>
                <w:szCs w:val="21"/>
              </w:rPr>
              <w:t>岗位</w:t>
            </w:r>
          </w:p>
        </w:tc>
        <w:tc>
          <w:tcPr>
            <w:tcW w:w="2313" w:type="dxa"/>
            <w:vAlign w:val="top"/>
          </w:tcPr>
          <w:p w14:paraId="22AB148A">
            <w:pPr>
              <w:spacing w:before="207" w:line="186" w:lineRule="auto"/>
              <w:ind w:left="531"/>
              <w:rPr>
                <w:rFonts w:ascii="微软雅黑" w:hAnsi="微软雅黑" w:eastAsia="微软雅黑" w:cs="微软雅黑"/>
                <w:sz w:val="21"/>
                <w:szCs w:val="21"/>
              </w:rPr>
            </w:pPr>
            <w:r>
              <w:rPr>
                <w:rFonts w:ascii="微软雅黑" w:hAnsi="微软雅黑" w:eastAsia="微软雅黑" w:cs="微软雅黑"/>
                <w:b/>
                <w:bCs/>
                <w:spacing w:val="-2"/>
                <w:sz w:val="21"/>
                <w:szCs w:val="21"/>
              </w:rPr>
              <w:t>同时在岗人数</w:t>
            </w:r>
          </w:p>
        </w:tc>
        <w:tc>
          <w:tcPr>
            <w:tcW w:w="3263" w:type="dxa"/>
            <w:vAlign w:val="top"/>
          </w:tcPr>
          <w:p w14:paraId="6DF4B527">
            <w:pPr>
              <w:spacing w:before="207" w:line="186" w:lineRule="auto"/>
              <w:ind w:left="907"/>
              <w:rPr>
                <w:rFonts w:ascii="微软雅黑" w:hAnsi="微软雅黑" w:eastAsia="微软雅黑" w:cs="微软雅黑"/>
                <w:sz w:val="21"/>
                <w:szCs w:val="21"/>
              </w:rPr>
            </w:pPr>
            <w:r>
              <w:rPr>
                <w:rFonts w:ascii="微软雅黑" w:hAnsi="微软雅黑" w:eastAsia="微软雅黑" w:cs="微软雅黑"/>
                <w:b/>
                <w:bCs/>
                <w:spacing w:val="-2"/>
                <w:sz w:val="21"/>
                <w:szCs w:val="21"/>
              </w:rPr>
              <w:t>岗位所需总人数</w:t>
            </w:r>
          </w:p>
        </w:tc>
        <w:tc>
          <w:tcPr>
            <w:tcW w:w="5300" w:type="dxa"/>
            <w:vAlign w:val="top"/>
          </w:tcPr>
          <w:p w14:paraId="28717743">
            <w:pPr>
              <w:spacing w:before="38" w:line="180" w:lineRule="auto"/>
              <w:jc w:val="right"/>
              <w:rPr>
                <w:rFonts w:ascii="微软雅黑" w:hAnsi="微软雅黑" w:eastAsia="微软雅黑" w:cs="微软雅黑"/>
                <w:sz w:val="21"/>
                <w:szCs w:val="21"/>
              </w:rPr>
            </w:pPr>
            <w:r>
              <w:rPr>
                <w:rFonts w:ascii="微软雅黑" w:hAnsi="微软雅黑" w:eastAsia="微软雅黑" w:cs="微软雅黑"/>
                <w:b/>
                <w:bCs/>
                <w:spacing w:val="-3"/>
                <w:sz w:val="21"/>
                <w:szCs w:val="21"/>
              </w:rPr>
              <w:t>备注（岗位所需服务时长或时段、需具备的上岗资格证、</w:t>
            </w:r>
          </w:p>
          <w:p w14:paraId="25968D7A">
            <w:pPr>
              <w:spacing w:before="69" w:line="181" w:lineRule="auto"/>
              <w:ind w:left="1283"/>
              <w:rPr>
                <w:rFonts w:ascii="微软雅黑" w:hAnsi="微软雅黑" w:eastAsia="微软雅黑" w:cs="微软雅黑"/>
                <w:sz w:val="21"/>
                <w:szCs w:val="21"/>
              </w:rPr>
            </w:pPr>
            <w:r>
              <w:rPr>
                <w:rFonts w:ascii="微软雅黑" w:hAnsi="微软雅黑" w:eastAsia="微软雅黑" w:cs="微软雅黑"/>
                <w:b/>
                <w:bCs/>
                <w:spacing w:val="1"/>
                <w:sz w:val="21"/>
                <w:szCs w:val="21"/>
              </w:rPr>
              <w:t>人员学历、工作经验等要求）</w:t>
            </w:r>
          </w:p>
        </w:tc>
      </w:tr>
      <w:tr w14:paraId="56ACC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46" w:type="dxa"/>
            <w:vAlign w:val="bottom"/>
          </w:tcPr>
          <w:p w14:paraId="73D4E0B8">
            <w:pPr>
              <w:pStyle w:val="8"/>
              <w:spacing w:before="89" w:line="221" w:lineRule="auto"/>
              <w:ind w:left="116"/>
              <w:jc w:val="center"/>
            </w:pPr>
            <w:r>
              <w:rPr>
                <w:spacing w:val="-2"/>
              </w:rPr>
              <w:t>服务中心</w:t>
            </w:r>
          </w:p>
        </w:tc>
        <w:tc>
          <w:tcPr>
            <w:tcW w:w="2145" w:type="dxa"/>
            <w:vAlign w:val="bottom"/>
          </w:tcPr>
          <w:p w14:paraId="0A9736A1">
            <w:pPr>
              <w:pStyle w:val="8"/>
              <w:spacing w:before="89" w:line="221" w:lineRule="auto"/>
              <w:ind w:left="112"/>
              <w:jc w:val="center"/>
            </w:pPr>
            <w:r>
              <w:rPr>
                <w:spacing w:val="-3"/>
              </w:rPr>
              <w:t>项目经理</w:t>
            </w:r>
          </w:p>
        </w:tc>
        <w:tc>
          <w:tcPr>
            <w:tcW w:w="2313" w:type="dxa"/>
            <w:vAlign w:val="bottom"/>
          </w:tcPr>
          <w:p w14:paraId="7385231D">
            <w:pPr>
              <w:spacing w:before="107" w:line="268" w:lineRule="exact"/>
              <w:jc w:val="center"/>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1</w:t>
            </w:r>
          </w:p>
        </w:tc>
        <w:tc>
          <w:tcPr>
            <w:tcW w:w="3263" w:type="dxa"/>
            <w:vAlign w:val="bottom"/>
          </w:tcPr>
          <w:p w14:paraId="5EFA3C67">
            <w:pPr>
              <w:spacing w:before="107" w:line="268" w:lineRule="exact"/>
              <w:jc w:val="center"/>
              <w:rPr>
                <w:rFonts w:hint="default" w:ascii="Calibri" w:hAnsi="Calibri" w:eastAsia="宋体" w:cs="Calibri"/>
                <w:sz w:val="21"/>
                <w:szCs w:val="21"/>
                <w:lang w:val="en-US" w:eastAsia="zh-CN"/>
              </w:rPr>
            </w:pPr>
            <w:r>
              <w:rPr>
                <w:rFonts w:hint="eastAsia" w:ascii="Calibri" w:hAnsi="Calibri" w:eastAsia="宋体" w:cs="Calibri"/>
                <w:sz w:val="21"/>
                <w:szCs w:val="21"/>
                <w:lang w:val="en-US" w:eastAsia="zh-CN"/>
              </w:rPr>
              <w:t>1</w:t>
            </w:r>
          </w:p>
        </w:tc>
        <w:tc>
          <w:tcPr>
            <w:tcW w:w="5300" w:type="dxa"/>
            <w:vAlign w:val="bottom"/>
          </w:tcPr>
          <w:p w14:paraId="7735C2F1">
            <w:pPr>
              <w:pStyle w:val="8"/>
              <w:spacing w:before="89" w:line="241" w:lineRule="auto"/>
              <w:ind w:left="117"/>
              <w:jc w:val="center"/>
              <w:rPr>
                <w:rFonts w:hint="default" w:eastAsia="宋体"/>
                <w:lang w:val="en-US" w:eastAsia="zh-CN"/>
              </w:rPr>
            </w:pPr>
            <w:r>
              <w:rPr>
                <w:rFonts w:hint="eastAsia"/>
                <w:spacing w:val="-2"/>
                <w:lang w:val="en-US" w:eastAsia="zh-CN"/>
              </w:rPr>
              <w:t xml:space="preserve">12小时在岗 </w:t>
            </w:r>
          </w:p>
        </w:tc>
      </w:tr>
      <w:tr w14:paraId="3A8BE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46" w:type="dxa"/>
            <w:vMerge w:val="restart"/>
            <w:tcBorders>
              <w:bottom w:val="nil"/>
            </w:tcBorders>
            <w:vAlign w:val="bottom"/>
          </w:tcPr>
          <w:p w14:paraId="400F701A">
            <w:pPr>
              <w:spacing w:line="275" w:lineRule="auto"/>
              <w:jc w:val="center"/>
              <w:rPr>
                <w:rFonts w:ascii="Arial"/>
                <w:sz w:val="21"/>
              </w:rPr>
            </w:pPr>
          </w:p>
          <w:p w14:paraId="5AF67E02">
            <w:pPr>
              <w:spacing w:line="275" w:lineRule="auto"/>
              <w:jc w:val="center"/>
              <w:rPr>
                <w:rFonts w:ascii="Arial"/>
                <w:sz w:val="21"/>
              </w:rPr>
            </w:pPr>
          </w:p>
          <w:p w14:paraId="00EFEE96">
            <w:pPr>
              <w:pStyle w:val="8"/>
              <w:spacing w:before="68" w:line="220" w:lineRule="auto"/>
              <w:ind w:left="116"/>
              <w:jc w:val="center"/>
            </w:pPr>
            <w:r>
              <w:rPr>
                <w:spacing w:val="-2"/>
              </w:rPr>
              <w:t>基本服务</w:t>
            </w:r>
          </w:p>
        </w:tc>
        <w:tc>
          <w:tcPr>
            <w:tcW w:w="2145" w:type="dxa"/>
            <w:vAlign w:val="bottom"/>
          </w:tcPr>
          <w:p w14:paraId="727DC0A2">
            <w:pPr>
              <w:pStyle w:val="8"/>
              <w:spacing w:before="89" w:line="221" w:lineRule="auto"/>
              <w:ind w:left="110"/>
              <w:jc w:val="center"/>
            </w:pPr>
            <w:r>
              <w:rPr>
                <w:spacing w:val="-2"/>
              </w:rPr>
              <w:t>主管</w:t>
            </w:r>
          </w:p>
        </w:tc>
        <w:tc>
          <w:tcPr>
            <w:tcW w:w="2313" w:type="dxa"/>
            <w:vAlign w:val="bottom"/>
          </w:tcPr>
          <w:p w14:paraId="32C8D6CC">
            <w:pPr>
              <w:jc w:val="center"/>
              <w:rPr>
                <w:rFonts w:hint="default" w:ascii="Arial" w:eastAsia="宋体"/>
                <w:sz w:val="21"/>
                <w:lang w:val="en-US" w:eastAsia="zh-CN"/>
              </w:rPr>
            </w:pPr>
            <w:r>
              <w:rPr>
                <w:rFonts w:hint="eastAsia" w:eastAsia="宋体"/>
                <w:sz w:val="21"/>
                <w:lang w:val="en-US" w:eastAsia="zh-CN"/>
              </w:rPr>
              <w:t>2</w:t>
            </w:r>
          </w:p>
        </w:tc>
        <w:tc>
          <w:tcPr>
            <w:tcW w:w="3263" w:type="dxa"/>
            <w:vAlign w:val="bottom"/>
          </w:tcPr>
          <w:p w14:paraId="319F94D2">
            <w:pPr>
              <w:jc w:val="center"/>
              <w:rPr>
                <w:rFonts w:hint="default" w:ascii="Arial" w:eastAsia="宋体"/>
                <w:sz w:val="21"/>
                <w:lang w:val="en-US" w:eastAsia="zh-CN"/>
              </w:rPr>
            </w:pPr>
            <w:r>
              <w:rPr>
                <w:rFonts w:hint="eastAsia" w:eastAsia="宋体"/>
                <w:sz w:val="21"/>
                <w:lang w:val="en-US" w:eastAsia="zh-CN"/>
              </w:rPr>
              <w:t>2</w:t>
            </w:r>
          </w:p>
        </w:tc>
        <w:tc>
          <w:tcPr>
            <w:tcW w:w="5300" w:type="dxa"/>
            <w:vAlign w:val="bottom"/>
          </w:tcPr>
          <w:p w14:paraId="3B294721">
            <w:pPr>
              <w:jc w:val="center"/>
              <w:rPr>
                <w:rFonts w:hint="default" w:ascii="Arial"/>
                <w:sz w:val="21"/>
                <w:lang w:val="en-US"/>
              </w:rPr>
            </w:pPr>
            <w:r>
              <w:rPr>
                <w:rFonts w:hint="eastAsia"/>
                <w:spacing w:val="-2"/>
                <w:lang w:val="en-US" w:eastAsia="zh-CN"/>
              </w:rPr>
              <w:t xml:space="preserve">12小时在岗 </w:t>
            </w:r>
          </w:p>
        </w:tc>
      </w:tr>
      <w:tr w14:paraId="6BF1D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546" w:type="dxa"/>
            <w:vMerge w:val="continue"/>
            <w:tcBorders>
              <w:top w:val="nil"/>
              <w:bottom w:val="single" w:color="auto" w:sz="4" w:space="0"/>
            </w:tcBorders>
            <w:vAlign w:val="bottom"/>
          </w:tcPr>
          <w:p w14:paraId="262D676D">
            <w:pPr>
              <w:jc w:val="center"/>
              <w:rPr>
                <w:rFonts w:ascii="Arial"/>
                <w:sz w:val="21"/>
              </w:rPr>
            </w:pPr>
          </w:p>
        </w:tc>
        <w:tc>
          <w:tcPr>
            <w:tcW w:w="2145" w:type="dxa"/>
            <w:vAlign w:val="bottom"/>
          </w:tcPr>
          <w:p w14:paraId="4D8E0A78">
            <w:pPr>
              <w:pStyle w:val="8"/>
              <w:spacing w:before="90" w:line="220" w:lineRule="auto"/>
              <w:ind w:left="134"/>
              <w:jc w:val="center"/>
            </w:pPr>
            <w:r>
              <w:rPr>
                <w:spacing w:val="-8"/>
              </w:rPr>
              <w:t>内勤</w:t>
            </w:r>
          </w:p>
        </w:tc>
        <w:tc>
          <w:tcPr>
            <w:tcW w:w="2313" w:type="dxa"/>
            <w:vAlign w:val="bottom"/>
          </w:tcPr>
          <w:p w14:paraId="4E377CB0">
            <w:pPr>
              <w:jc w:val="center"/>
              <w:rPr>
                <w:rFonts w:hint="default" w:ascii="Arial" w:eastAsia="宋体"/>
                <w:sz w:val="21"/>
                <w:lang w:val="en-US" w:eastAsia="zh-CN"/>
              </w:rPr>
            </w:pPr>
            <w:r>
              <w:rPr>
                <w:rFonts w:hint="eastAsia" w:eastAsia="宋体"/>
                <w:sz w:val="21"/>
                <w:lang w:val="en-US" w:eastAsia="zh-CN"/>
              </w:rPr>
              <w:t>2</w:t>
            </w:r>
          </w:p>
        </w:tc>
        <w:tc>
          <w:tcPr>
            <w:tcW w:w="3263" w:type="dxa"/>
            <w:vAlign w:val="bottom"/>
          </w:tcPr>
          <w:p w14:paraId="0A95F4B6">
            <w:pPr>
              <w:jc w:val="center"/>
              <w:rPr>
                <w:rFonts w:hint="default" w:ascii="Arial" w:eastAsia="宋体"/>
                <w:sz w:val="21"/>
                <w:lang w:val="en-US" w:eastAsia="zh-CN"/>
              </w:rPr>
            </w:pPr>
            <w:r>
              <w:rPr>
                <w:rFonts w:hint="eastAsia" w:eastAsia="宋体"/>
                <w:sz w:val="21"/>
                <w:lang w:val="en-US" w:eastAsia="zh-CN"/>
              </w:rPr>
              <w:t>2</w:t>
            </w:r>
          </w:p>
        </w:tc>
        <w:tc>
          <w:tcPr>
            <w:tcW w:w="5300" w:type="dxa"/>
            <w:vAlign w:val="bottom"/>
          </w:tcPr>
          <w:p w14:paraId="370E3967">
            <w:pPr>
              <w:jc w:val="center"/>
              <w:rPr>
                <w:rFonts w:ascii="Arial"/>
                <w:sz w:val="21"/>
              </w:rPr>
            </w:pPr>
            <w:r>
              <w:rPr>
                <w:rFonts w:hint="eastAsia"/>
                <w:spacing w:val="-2"/>
                <w:lang w:val="en-US" w:eastAsia="zh-CN"/>
              </w:rPr>
              <w:t>12小时在岗</w:t>
            </w:r>
          </w:p>
        </w:tc>
      </w:tr>
      <w:tr w14:paraId="1C7FC6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46" w:type="dxa"/>
            <w:vMerge w:val="restart"/>
            <w:tcBorders>
              <w:top w:val="single" w:color="auto" w:sz="4" w:space="0"/>
              <w:bottom w:val="single" w:color="auto" w:sz="4" w:space="0"/>
            </w:tcBorders>
            <w:vAlign w:val="center"/>
          </w:tcPr>
          <w:p w14:paraId="2A27A22C">
            <w:pPr>
              <w:spacing w:line="247" w:lineRule="auto"/>
              <w:jc w:val="center"/>
              <w:rPr>
                <w:rFonts w:ascii="Arial"/>
                <w:sz w:val="21"/>
              </w:rPr>
            </w:pPr>
          </w:p>
          <w:p w14:paraId="4798615F">
            <w:pPr>
              <w:spacing w:line="247" w:lineRule="auto"/>
              <w:jc w:val="center"/>
              <w:rPr>
                <w:rFonts w:ascii="Arial"/>
                <w:sz w:val="21"/>
              </w:rPr>
            </w:pPr>
          </w:p>
          <w:p w14:paraId="4F36CC73">
            <w:pPr>
              <w:spacing w:line="248" w:lineRule="auto"/>
              <w:jc w:val="center"/>
              <w:rPr>
                <w:rFonts w:ascii="Arial"/>
                <w:sz w:val="21"/>
              </w:rPr>
            </w:pPr>
          </w:p>
          <w:p w14:paraId="105B3B02">
            <w:pPr>
              <w:pStyle w:val="8"/>
              <w:spacing w:before="68" w:line="300" w:lineRule="auto"/>
              <w:ind w:right="105"/>
              <w:jc w:val="center"/>
            </w:pPr>
            <w:r>
              <w:rPr>
                <w:spacing w:val="8"/>
              </w:rPr>
              <w:t>公用设施设备</w:t>
            </w:r>
            <w:r>
              <w:rPr>
                <w:spacing w:val="3"/>
              </w:rPr>
              <w:t xml:space="preserve"> </w:t>
            </w:r>
            <w:r>
              <w:rPr>
                <w:spacing w:val="-3"/>
              </w:rPr>
              <w:t>维护服务</w:t>
            </w:r>
          </w:p>
        </w:tc>
        <w:tc>
          <w:tcPr>
            <w:tcW w:w="2145" w:type="dxa"/>
            <w:vAlign w:val="bottom"/>
          </w:tcPr>
          <w:p w14:paraId="7AEC8242">
            <w:pPr>
              <w:pStyle w:val="8"/>
              <w:spacing w:before="91" w:line="221" w:lineRule="auto"/>
              <w:ind w:left="110"/>
              <w:jc w:val="center"/>
            </w:pPr>
            <w:r>
              <w:rPr>
                <w:spacing w:val="-2"/>
              </w:rPr>
              <w:t>主管</w:t>
            </w:r>
          </w:p>
        </w:tc>
        <w:tc>
          <w:tcPr>
            <w:tcW w:w="2313" w:type="dxa"/>
            <w:vAlign w:val="bottom"/>
          </w:tcPr>
          <w:p w14:paraId="7804F18C">
            <w:pPr>
              <w:jc w:val="center"/>
              <w:rPr>
                <w:rFonts w:hint="default" w:ascii="Arial" w:eastAsia="宋体"/>
                <w:sz w:val="21"/>
                <w:lang w:val="en-US" w:eastAsia="zh-CN"/>
              </w:rPr>
            </w:pPr>
            <w:r>
              <w:rPr>
                <w:rFonts w:hint="eastAsia" w:eastAsia="宋体"/>
                <w:sz w:val="21"/>
                <w:lang w:val="en-US" w:eastAsia="zh-CN"/>
              </w:rPr>
              <w:t>1</w:t>
            </w:r>
          </w:p>
        </w:tc>
        <w:tc>
          <w:tcPr>
            <w:tcW w:w="3263" w:type="dxa"/>
            <w:vAlign w:val="bottom"/>
          </w:tcPr>
          <w:p w14:paraId="7C511A2D">
            <w:pPr>
              <w:jc w:val="center"/>
              <w:rPr>
                <w:rFonts w:hint="default" w:ascii="Arial" w:eastAsia="宋体"/>
                <w:sz w:val="21"/>
                <w:lang w:val="en-US" w:eastAsia="zh-CN"/>
              </w:rPr>
            </w:pPr>
            <w:r>
              <w:rPr>
                <w:rFonts w:hint="eastAsia" w:eastAsia="宋体"/>
                <w:sz w:val="21"/>
                <w:lang w:val="en-US" w:eastAsia="zh-CN"/>
              </w:rPr>
              <w:t>1</w:t>
            </w:r>
          </w:p>
        </w:tc>
        <w:tc>
          <w:tcPr>
            <w:tcW w:w="5300" w:type="dxa"/>
            <w:vAlign w:val="bottom"/>
          </w:tcPr>
          <w:p w14:paraId="79F50B46">
            <w:pPr>
              <w:jc w:val="center"/>
              <w:rPr>
                <w:rFonts w:ascii="Arial"/>
                <w:sz w:val="21"/>
              </w:rPr>
            </w:pPr>
            <w:r>
              <w:rPr>
                <w:rFonts w:hint="eastAsia"/>
                <w:spacing w:val="-2"/>
                <w:lang w:val="en-US" w:eastAsia="zh-CN"/>
              </w:rPr>
              <w:t xml:space="preserve">12小时在岗 </w:t>
            </w:r>
          </w:p>
        </w:tc>
      </w:tr>
      <w:tr w14:paraId="5AA1B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46" w:type="dxa"/>
            <w:vMerge w:val="continue"/>
            <w:tcBorders>
              <w:top w:val="single" w:color="auto" w:sz="4" w:space="0"/>
              <w:bottom w:val="single" w:color="auto" w:sz="4" w:space="0"/>
            </w:tcBorders>
            <w:vAlign w:val="bottom"/>
          </w:tcPr>
          <w:p w14:paraId="089F321A">
            <w:pPr>
              <w:jc w:val="center"/>
              <w:rPr>
                <w:rFonts w:ascii="Arial"/>
                <w:sz w:val="21"/>
              </w:rPr>
            </w:pPr>
          </w:p>
        </w:tc>
        <w:tc>
          <w:tcPr>
            <w:tcW w:w="2145" w:type="dxa"/>
            <w:vAlign w:val="bottom"/>
          </w:tcPr>
          <w:p w14:paraId="0D0FAAEE">
            <w:pPr>
              <w:pStyle w:val="8"/>
              <w:spacing w:before="91" w:line="221" w:lineRule="auto"/>
              <w:ind w:left="112"/>
              <w:jc w:val="center"/>
            </w:pPr>
            <w:r>
              <w:rPr>
                <w:spacing w:val="-3"/>
              </w:rPr>
              <w:t>弱电维修</w:t>
            </w:r>
          </w:p>
        </w:tc>
        <w:tc>
          <w:tcPr>
            <w:tcW w:w="2313" w:type="dxa"/>
            <w:vAlign w:val="bottom"/>
          </w:tcPr>
          <w:p w14:paraId="65F25B89">
            <w:pPr>
              <w:jc w:val="center"/>
              <w:rPr>
                <w:rFonts w:hint="default" w:ascii="Arial" w:eastAsia="宋体"/>
                <w:sz w:val="21"/>
                <w:lang w:val="en-US" w:eastAsia="zh-CN"/>
              </w:rPr>
            </w:pPr>
            <w:r>
              <w:rPr>
                <w:rFonts w:hint="eastAsia" w:eastAsia="宋体"/>
                <w:sz w:val="21"/>
                <w:lang w:val="en-US" w:eastAsia="zh-CN"/>
              </w:rPr>
              <w:t>1</w:t>
            </w:r>
          </w:p>
        </w:tc>
        <w:tc>
          <w:tcPr>
            <w:tcW w:w="3263" w:type="dxa"/>
            <w:vAlign w:val="bottom"/>
          </w:tcPr>
          <w:p w14:paraId="29568396">
            <w:pPr>
              <w:jc w:val="center"/>
              <w:rPr>
                <w:rFonts w:hint="default" w:ascii="Arial" w:eastAsia="宋体"/>
                <w:sz w:val="21"/>
                <w:lang w:val="en-US" w:eastAsia="zh-CN"/>
              </w:rPr>
            </w:pPr>
            <w:r>
              <w:rPr>
                <w:rFonts w:hint="eastAsia" w:eastAsia="宋体"/>
                <w:sz w:val="21"/>
                <w:lang w:val="en-US" w:eastAsia="zh-CN"/>
              </w:rPr>
              <w:t>1</w:t>
            </w:r>
          </w:p>
        </w:tc>
        <w:tc>
          <w:tcPr>
            <w:tcW w:w="5300" w:type="dxa"/>
            <w:vAlign w:val="bottom"/>
          </w:tcPr>
          <w:p w14:paraId="6D369EE4">
            <w:pPr>
              <w:jc w:val="center"/>
              <w:rPr>
                <w:rFonts w:ascii="Arial"/>
                <w:sz w:val="21"/>
              </w:rPr>
            </w:pPr>
            <w:r>
              <w:rPr>
                <w:rFonts w:hint="eastAsia"/>
                <w:spacing w:val="-2"/>
                <w:lang w:val="en-US" w:eastAsia="zh-CN"/>
              </w:rPr>
              <w:t xml:space="preserve">12小时在岗、 </w:t>
            </w:r>
            <w:r>
              <w:rPr>
                <w:spacing w:val="-1"/>
              </w:rPr>
              <w:t>特种作业操作证</w:t>
            </w:r>
          </w:p>
        </w:tc>
      </w:tr>
      <w:tr w14:paraId="399E7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546" w:type="dxa"/>
            <w:vMerge w:val="continue"/>
            <w:tcBorders>
              <w:top w:val="single" w:color="auto" w:sz="4" w:space="0"/>
              <w:bottom w:val="single" w:color="auto" w:sz="4" w:space="0"/>
            </w:tcBorders>
            <w:vAlign w:val="bottom"/>
          </w:tcPr>
          <w:p w14:paraId="4C0784CD">
            <w:pPr>
              <w:jc w:val="center"/>
              <w:rPr>
                <w:rFonts w:ascii="Arial"/>
                <w:sz w:val="21"/>
              </w:rPr>
            </w:pPr>
          </w:p>
        </w:tc>
        <w:tc>
          <w:tcPr>
            <w:tcW w:w="2145" w:type="dxa"/>
            <w:vAlign w:val="bottom"/>
          </w:tcPr>
          <w:p w14:paraId="472B9004">
            <w:pPr>
              <w:pStyle w:val="8"/>
              <w:spacing w:before="91" w:line="221" w:lineRule="auto"/>
              <w:ind w:left="114"/>
              <w:jc w:val="center"/>
            </w:pPr>
            <w:r>
              <w:rPr>
                <w:spacing w:val="-3"/>
              </w:rPr>
              <w:t>高配工</w:t>
            </w:r>
          </w:p>
        </w:tc>
        <w:tc>
          <w:tcPr>
            <w:tcW w:w="2313" w:type="dxa"/>
            <w:vAlign w:val="bottom"/>
          </w:tcPr>
          <w:p w14:paraId="24FFE488">
            <w:pPr>
              <w:jc w:val="center"/>
              <w:rPr>
                <w:rFonts w:hint="default" w:ascii="Arial" w:eastAsia="宋体"/>
                <w:sz w:val="21"/>
                <w:lang w:val="en-US" w:eastAsia="zh-CN"/>
              </w:rPr>
            </w:pPr>
            <w:r>
              <w:rPr>
                <w:rFonts w:hint="eastAsia" w:eastAsia="宋体"/>
                <w:sz w:val="21"/>
                <w:lang w:val="en-US" w:eastAsia="zh-CN"/>
              </w:rPr>
              <w:t>1</w:t>
            </w:r>
          </w:p>
        </w:tc>
        <w:tc>
          <w:tcPr>
            <w:tcW w:w="3263" w:type="dxa"/>
            <w:vAlign w:val="bottom"/>
          </w:tcPr>
          <w:p w14:paraId="23037F37">
            <w:pPr>
              <w:jc w:val="center"/>
              <w:rPr>
                <w:rFonts w:hint="default" w:ascii="Arial" w:eastAsia="宋体"/>
                <w:sz w:val="21"/>
                <w:lang w:val="en-US" w:eastAsia="zh-CN"/>
              </w:rPr>
            </w:pPr>
            <w:r>
              <w:rPr>
                <w:rFonts w:hint="eastAsia" w:eastAsia="宋体"/>
                <w:sz w:val="21"/>
                <w:lang w:val="en-US" w:eastAsia="zh-CN"/>
              </w:rPr>
              <w:t>1</w:t>
            </w:r>
          </w:p>
        </w:tc>
        <w:tc>
          <w:tcPr>
            <w:tcW w:w="5300" w:type="dxa"/>
            <w:vAlign w:val="bottom"/>
          </w:tcPr>
          <w:p w14:paraId="6DEC780B">
            <w:pPr>
              <w:pStyle w:val="8"/>
              <w:spacing w:before="91" w:line="221" w:lineRule="auto"/>
              <w:ind w:left="117"/>
              <w:jc w:val="center"/>
            </w:pPr>
            <w:r>
              <w:rPr>
                <w:rFonts w:hint="eastAsia"/>
                <w:spacing w:val="-2"/>
                <w:lang w:val="en-US" w:eastAsia="zh-CN"/>
              </w:rPr>
              <w:t>12小时在岗、</w:t>
            </w:r>
            <w:r>
              <w:rPr>
                <w:spacing w:val="-1"/>
              </w:rPr>
              <w:t>特种作业操作证（高压电工作业）</w:t>
            </w:r>
          </w:p>
        </w:tc>
      </w:tr>
      <w:tr w14:paraId="4B452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46" w:type="dxa"/>
            <w:vMerge w:val="continue"/>
            <w:tcBorders>
              <w:top w:val="single" w:color="auto" w:sz="4" w:space="0"/>
              <w:bottom w:val="single" w:color="auto" w:sz="4" w:space="0"/>
            </w:tcBorders>
            <w:vAlign w:val="bottom"/>
          </w:tcPr>
          <w:p w14:paraId="661E4648">
            <w:pPr>
              <w:jc w:val="center"/>
              <w:rPr>
                <w:rFonts w:ascii="Arial"/>
                <w:sz w:val="21"/>
              </w:rPr>
            </w:pPr>
          </w:p>
        </w:tc>
        <w:tc>
          <w:tcPr>
            <w:tcW w:w="2145" w:type="dxa"/>
            <w:vAlign w:val="bottom"/>
          </w:tcPr>
          <w:p w14:paraId="148E13C4">
            <w:pPr>
              <w:pStyle w:val="8"/>
              <w:spacing w:before="92" w:line="221" w:lineRule="auto"/>
              <w:ind w:left="111"/>
              <w:jc w:val="center"/>
            </w:pPr>
            <w:r>
              <w:rPr>
                <w:spacing w:val="-2"/>
              </w:rPr>
              <w:t>水电工</w:t>
            </w:r>
          </w:p>
        </w:tc>
        <w:tc>
          <w:tcPr>
            <w:tcW w:w="2313" w:type="dxa"/>
            <w:vAlign w:val="bottom"/>
          </w:tcPr>
          <w:p w14:paraId="23DF61BD">
            <w:pPr>
              <w:jc w:val="center"/>
              <w:rPr>
                <w:rFonts w:hint="default" w:ascii="Arial" w:eastAsia="宋体"/>
                <w:sz w:val="21"/>
                <w:lang w:val="en-US" w:eastAsia="zh-CN"/>
              </w:rPr>
            </w:pPr>
            <w:r>
              <w:rPr>
                <w:rFonts w:hint="eastAsia" w:eastAsia="宋体"/>
                <w:sz w:val="21"/>
                <w:lang w:val="en-US" w:eastAsia="zh-CN"/>
              </w:rPr>
              <w:t>2</w:t>
            </w:r>
          </w:p>
        </w:tc>
        <w:tc>
          <w:tcPr>
            <w:tcW w:w="3263" w:type="dxa"/>
            <w:vAlign w:val="bottom"/>
          </w:tcPr>
          <w:p w14:paraId="522B1711">
            <w:pPr>
              <w:jc w:val="center"/>
              <w:rPr>
                <w:rFonts w:hint="default" w:ascii="Arial" w:eastAsia="宋体"/>
                <w:sz w:val="21"/>
                <w:lang w:val="en-US" w:eastAsia="zh-CN"/>
              </w:rPr>
            </w:pPr>
            <w:r>
              <w:rPr>
                <w:rFonts w:hint="eastAsia" w:eastAsia="宋体"/>
                <w:sz w:val="21"/>
                <w:lang w:val="en-US" w:eastAsia="zh-CN"/>
              </w:rPr>
              <w:t>2</w:t>
            </w:r>
          </w:p>
        </w:tc>
        <w:tc>
          <w:tcPr>
            <w:tcW w:w="5300" w:type="dxa"/>
            <w:vAlign w:val="bottom"/>
          </w:tcPr>
          <w:p w14:paraId="7C5F1EFE">
            <w:pPr>
              <w:pStyle w:val="8"/>
              <w:spacing w:before="92" w:line="221" w:lineRule="auto"/>
              <w:ind w:left="117"/>
              <w:jc w:val="center"/>
            </w:pPr>
            <w:r>
              <w:rPr>
                <w:rFonts w:hint="eastAsia"/>
                <w:spacing w:val="-2"/>
                <w:lang w:val="en-US" w:eastAsia="zh-CN"/>
              </w:rPr>
              <w:t>12小时在岗、</w:t>
            </w:r>
            <w:r>
              <w:rPr>
                <w:spacing w:val="-1"/>
              </w:rPr>
              <w:t>特种作业操作证（低压电工作业）</w:t>
            </w:r>
          </w:p>
        </w:tc>
      </w:tr>
      <w:tr w14:paraId="25915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46" w:type="dxa"/>
            <w:vMerge w:val="continue"/>
            <w:tcBorders>
              <w:top w:val="single" w:color="auto" w:sz="4" w:space="0"/>
              <w:bottom w:val="single" w:color="auto" w:sz="4" w:space="0"/>
            </w:tcBorders>
            <w:vAlign w:val="bottom"/>
          </w:tcPr>
          <w:p w14:paraId="2B2321DA">
            <w:pPr>
              <w:jc w:val="center"/>
              <w:rPr>
                <w:rFonts w:ascii="Arial"/>
                <w:sz w:val="21"/>
              </w:rPr>
            </w:pPr>
          </w:p>
        </w:tc>
        <w:tc>
          <w:tcPr>
            <w:tcW w:w="2145" w:type="dxa"/>
            <w:vAlign w:val="bottom"/>
          </w:tcPr>
          <w:p w14:paraId="297CBF07">
            <w:pPr>
              <w:pStyle w:val="8"/>
              <w:spacing w:before="93" w:line="221" w:lineRule="auto"/>
              <w:ind w:left="117"/>
              <w:jc w:val="center"/>
            </w:pPr>
            <w:r>
              <w:rPr>
                <w:spacing w:val="-3"/>
              </w:rPr>
              <w:t>暖通工</w:t>
            </w:r>
          </w:p>
        </w:tc>
        <w:tc>
          <w:tcPr>
            <w:tcW w:w="2313" w:type="dxa"/>
            <w:vAlign w:val="bottom"/>
          </w:tcPr>
          <w:p w14:paraId="0502AD79">
            <w:pPr>
              <w:jc w:val="center"/>
              <w:rPr>
                <w:rFonts w:hint="default" w:ascii="Arial" w:eastAsia="宋体"/>
                <w:sz w:val="21"/>
                <w:lang w:val="en-US" w:eastAsia="zh-CN"/>
              </w:rPr>
            </w:pPr>
            <w:r>
              <w:rPr>
                <w:rFonts w:hint="eastAsia" w:eastAsia="宋体"/>
                <w:sz w:val="21"/>
                <w:lang w:val="en-US" w:eastAsia="zh-CN"/>
              </w:rPr>
              <w:t>1</w:t>
            </w:r>
          </w:p>
        </w:tc>
        <w:tc>
          <w:tcPr>
            <w:tcW w:w="3263" w:type="dxa"/>
            <w:vAlign w:val="bottom"/>
          </w:tcPr>
          <w:p w14:paraId="33774347">
            <w:pPr>
              <w:jc w:val="center"/>
              <w:rPr>
                <w:rFonts w:hint="default" w:ascii="Arial" w:eastAsia="宋体"/>
                <w:sz w:val="21"/>
                <w:lang w:val="en-US" w:eastAsia="zh-CN"/>
              </w:rPr>
            </w:pPr>
            <w:r>
              <w:rPr>
                <w:rFonts w:hint="eastAsia" w:eastAsia="宋体"/>
                <w:sz w:val="21"/>
                <w:lang w:val="en-US" w:eastAsia="zh-CN"/>
              </w:rPr>
              <w:t>1</w:t>
            </w:r>
          </w:p>
        </w:tc>
        <w:tc>
          <w:tcPr>
            <w:tcW w:w="5300" w:type="dxa"/>
            <w:vAlign w:val="bottom"/>
          </w:tcPr>
          <w:p w14:paraId="1004D093">
            <w:pPr>
              <w:jc w:val="center"/>
              <w:rPr>
                <w:rFonts w:hint="eastAsia" w:ascii="Arial" w:eastAsia="宋体"/>
                <w:sz w:val="21"/>
                <w:lang w:eastAsia="zh-CN"/>
              </w:rPr>
            </w:pPr>
            <w:r>
              <w:rPr>
                <w:rFonts w:hint="eastAsia"/>
                <w:spacing w:val="-2"/>
                <w:lang w:val="en-US" w:eastAsia="zh-CN"/>
              </w:rPr>
              <w:t>12小时在岗、</w:t>
            </w:r>
            <w:r>
              <w:rPr>
                <w:spacing w:val="-1"/>
              </w:rPr>
              <w:t>特种设备作业人员证</w:t>
            </w:r>
          </w:p>
        </w:tc>
      </w:tr>
      <w:tr w14:paraId="2B481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46" w:type="dxa"/>
            <w:vMerge w:val="restart"/>
            <w:tcBorders>
              <w:top w:val="single" w:color="auto" w:sz="4" w:space="0"/>
              <w:bottom w:val="single" w:color="auto" w:sz="4" w:space="0"/>
            </w:tcBorders>
            <w:vAlign w:val="center"/>
          </w:tcPr>
          <w:p w14:paraId="5BADF29F">
            <w:pPr>
              <w:pStyle w:val="8"/>
              <w:spacing w:before="68" w:line="221" w:lineRule="auto"/>
              <w:ind w:firstLine="206" w:firstLineChars="100"/>
              <w:jc w:val="center"/>
            </w:pPr>
            <w:r>
              <w:rPr>
                <w:spacing w:val="-2"/>
              </w:rPr>
              <w:t>保洁服务</w:t>
            </w:r>
          </w:p>
        </w:tc>
        <w:tc>
          <w:tcPr>
            <w:tcW w:w="2145" w:type="dxa"/>
            <w:vAlign w:val="bottom"/>
          </w:tcPr>
          <w:p w14:paraId="0BC36B59">
            <w:pPr>
              <w:pStyle w:val="8"/>
              <w:spacing w:before="94" w:line="221" w:lineRule="auto"/>
              <w:ind w:left="110"/>
              <w:jc w:val="center"/>
            </w:pPr>
            <w:r>
              <w:rPr>
                <w:spacing w:val="-2"/>
              </w:rPr>
              <w:t>主管</w:t>
            </w:r>
          </w:p>
        </w:tc>
        <w:tc>
          <w:tcPr>
            <w:tcW w:w="2313" w:type="dxa"/>
            <w:vAlign w:val="bottom"/>
          </w:tcPr>
          <w:p w14:paraId="7C10397D">
            <w:pPr>
              <w:jc w:val="center"/>
              <w:rPr>
                <w:rFonts w:hint="eastAsia" w:ascii="Arial" w:eastAsia="宋体"/>
                <w:sz w:val="21"/>
                <w:lang w:val="en-US" w:eastAsia="zh-CN"/>
              </w:rPr>
            </w:pPr>
            <w:r>
              <w:rPr>
                <w:rFonts w:hint="eastAsia" w:eastAsia="宋体"/>
                <w:sz w:val="21"/>
                <w:lang w:val="en-US" w:eastAsia="zh-CN"/>
              </w:rPr>
              <w:t>2</w:t>
            </w:r>
          </w:p>
        </w:tc>
        <w:tc>
          <w:tcPr>
            <w:tcW w:w="3263" w:type="dxa"/>
            <w:vAlign w:val="bottom"/>
          </w:tcPr>
          <w:p w14:paraId="669ECF80">
            <w:pPr>
              <w:jc w:val="center"/>
              <w:rPr>
                <w:rFonts w:hint="eastAsia" w:ascii="Arial" w:eastAsia="宋体"/>
                <w:sz w:val="21"/>
                <w:lang w:val="en-US" w:eastAsia="zh-CN"/>
              </w:rPr>
            </w:pPr>
            <w:r>
              <w:rPr>
                <w:rFonts w:hint="eastAsia" w:eastAsia="宋体"/>
                <w:sz w:val="21"/>
                <w:lang w:val="en-US" w:eastAsia="zh-CN"/>
              </w:rPr>
              <w:t>2</w:t>
            </w:r>
          </w:p>
        </w:tc>
        <w:tc>
          <w:tcPr>
            <w:tcW w:w="5300" w:type="dxa"/>
            <w:vAlign w:val="bottom"/>
          </w:tcPr>
          <w:p w14:paraId="57FB6518">
            <w:pPr>
              <w:jc w:val="center"/>
              <w:rPr>
                <w:rFonts w:ascii="Arial"/>
                <w:sz w:val="21"/>
              </w:rPr>
            </w:pPr>
            <w:r>
              <w:rPr>
                <w:rFonts w:hint="eastAsia"/>
                <w:spacing w:val="-2"/>
                <w:lang w:val="en-US" w:eastAsia="zh-CN"/>
              </w:rPr>
              <w:t xml:space="preserve">12小时在岗 </w:t>
            </w:r>
          </w:p>
        </w:tc>
      </w:tr>
      <w:tr w14:paraId="5924F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546" w:type="dxa"/>
            <w:vMerge w:val="continue"/>
            <w:tcBorders>
              <w:top w:val="single" w:color="auto" w:sz="4" w:space="0"/>
              <w:bottom w:val="single" w:color="auto" w:sz="4" w:space="0"/>
            </w:tcBorders>
            <w:vAlign w:val="bottom"/>
          </w:tcPr>
          <w:p w14:paraId="1FFF10C4">
            <w:pPr>
              <w:jc w:val="center"/>
              <w:rPr>
                <w:rFonts w:ascii="Arial"/>
                <w:sz w:val="21"/>
              </w:rPr>
            </w:pPr>
          </w:p>
        </w:tc>
        <w:tc>
          <w:tcPr>
            <w:tcW w:w="2145" w:type="dxa"/>
            <w:vAlign w:val="bottom"/>
          </w:tcPr>
          <w:p w14:paraId="69B2C0AA">
            <w:pPr>
              <w:pStyle w:val="8"/>
              <w:spacing w:before="95" w:line="221" w:lineRule="auto"/>
              <w:ind w:left="109"/>
              <w:jc w:val="center"/>
            </w:pPr>
            <w:r>
              <w:rPr>
                <w:spacing w:val="-2"/>
              </w:rPr>
              <w:t>保洁员</w:t>
            </w:r>
          </w:p>
        </w:tc>
        <w:tc>
          <w:tcPr>
            <w:tcW w:w="2313" w:type="dxa"/>
            <w:vAlign w:val="bottom"/>
          </w:tcPr>
          <w:p w14:paraId="2A7CFCC9">
            <w:pPr>
              <w:jc w:val="center"/>
              <w:rPr>
                <w:rFonts w:hint="default" w:ascii="Arial" w:eastAsia="宋体"/>
                <w:sz w:val="21"/>
                <w:lang w:val="en-US" w:eastAsia="zh-CN"/>
              </w:rPr>
            </w:pPr>
            <w:r>
              <w:rPr>
                <w:rFonts w:hint="eastAsia" w:eastAsia="宋体"/>
                <w:sz w:val="21"/>
                <w:lang w:val="en-US" w:eastAsia="zh-CN"/>
              </w:rPr>
              <w:t>45</w:t>
            </w:r>
          </w:p>
        </w:tc>
        <w:tc>
          <w:tcPr>
            <w:tcW w:w="3263" w:type="dxa"/>
            <w:vAlign w:val="bottom"/>
          </w:tcPr>
          <w:p w14:paraId="45785952">
            <w:pPr>
              <w:jc w:val="center"/>
              <w:rPr>
                <w:rFonts w:hint="default" w:ascii="Arial" w:eastAsia="宋体"/>
                <w:sz w:val="21"/>
                <w:lang w:val="en-US" w:eastAsia="zh-CN"/>
              </w:rPr>
            </w:pPr>
            <w:r>
              <w:rPr>
                <w:rFonts w:hint="eastAsia" w:eastAsia="宋体"/>
                <w:sz w:val="21"/>
                <w:lang w:val="en-US" w:eastAsia="zh-CN"/>
              </w:rPr>
              <w:t>45</w:t>
            </w:r>
          </w:p>
        </w:tc>
        <w:tc>
          <w:tcPr>
            <w:tcW w:w="5300" w:type="dxa"/>
            <w:vAlign w:val="bottom"/>
          </w:tcPr>
          <w:p w14:paraId="12930709">
            <w:pPr>
              <w:jc w:val="center"/>
              <w:rPr>
                <w:rFonts w:ascii="Arial"/>
                <w:sz w:val="21"/>
              </w:rPr>
            </w:pPr>
            <w:r>
              <w:rPr>
                <w:rFonts w:hint="eastAsia"/>
                <w:spacing w:val="-2"/>
                <w:lang w:val="en-US" w:eastAsia="zh-CN"/>
              </w:rPr>
              <w:t>12小时在岗</w:t>
            </w:r>
          </w:p>
        </w:tc>
      </w:tr>
      <w:tr w14:paraId="7B3D4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6" w:type="dxa"/>
            <w:vMerge w:val="continue"/>
            <w:tcBorders>
              <w:top w:val="single" w:color="auto" w:sz="4" w:space="0"/>
              <w:bottom w:val="single" w:color="auto" w:sz="4" w:space="0"/>
            </w:tcBorders>
            <w:vAlign w:val="bottom"/>
          </w:tcPr>
          <w:p w14:paraId="72FC8FDD">
            <w:pPr>
              <w:jc w:val="center"/>
              <w:rPr>
                <w:rFonts w:ascii="Arial"/>
                <w:sz w:val="21"/>
              </w:rPr>
            </w:pPr>
          </w:p>
        </w:tc>
        <w:tc>
          <w:tcPr>
            <w:tcW w:w="2145" w:type="dxa"/>
            <w:vAlign w:val="bottom"/>
          </w:tcPr>
          <w:p w14:paraId="453DF3BA">
            <w:pPr>
              <w:pStyle w:val="8"/>
              <w:spacing w:before="95" w:line="221" w:lineRule="auto"/>
              <w:ind w:left="110"/>
              <w:jc w:val="center"/>
            </w:pPr>
            <w:r>
              <w:rPr>
                <w:spacing w:val="-2"/>
              </w:rPr>
              <w:t>垃圾清运工</w:t>
            </w:r>
          </w:p>
        </w:tc>
        <w:tc>
          <w:tcPr>
            <w:tcW w:w="2313" w:type="dxa"/>
            <w:vAlign w:val="bottom"/>
          </w:tcPr>
          <w:p w14:paraId="24852282">
            <w:pPr>
              <w:jc w:val="center"/>
              <w:rPr>
                <w:rFonts w:hint="eastAsia" w:ascii="Arial" w:eastAsia="宋体"/>
                <w:sz w:val="21"/>
                <w:lang w:val="en-US" w:eastAsia="zh-CN"/>
              </w:rPr>
            </w:pPr>
            <w:r>
              <w:rPr>
                <w:rFonts w:hint="eastAsia" w:eastAsia="宋体"/>
                <w:sz w:val="21"/>
                <w:lang w:val="en-US" w:eastAsia="zh-CN"/>
              </w:rPr>
              <w:t>3</w:t>
            </w:r>
          </w:p>
        </w:tc>
        <w:tc>
          <w:tcPr>
            <w:tcW w:w="3263" w:type="dxa"/>
            <w:vAlign w:val="bottom"/>
          </w:tcPr>
          <w:p w14:paraId="64950AFD">
            <w:pPr>
              <w:jc w:val="center"/>
              <w:rPr>
                <w:rFonts w:hint="eastAsia" w:ascii="Arial" w:eastAsia="宋体"/>
                <w:sz w:val="21"/>
                <w:lang w:val="en-US" w:eastAsia="zh-CN"/>
              </w:rPr>
            </w:pPr>
            <w:r>
              <w:rPr>
                <w:rFonts w:hint="eastAsia" w:eastAsia="宋体"/>
                <w:sz w:val="21"/>
                <w:lang w:val="en-US" w:eastAsia="zh-CN"/>
              </w:rPr>
              <w:t>3</w:t>
            </w:r>
          </w:p>
        </w:tc>
        <w:tc>
          <w:tcPr>
            <w:tcW w:w="5300" w:type="dxa"/>
            <w:vAlign w:val="bottom"/>
          </w:tcPr>
          <w:p w14:paraId="383D1159">
            <w:pPr>
              <w:jc w:val="center"/>
              <w:rPr>
                <w:rFonts w:ascii="Arial"/>
                <w:sz w:val="21"/>
              </w:rPr>
            </w:pPr>
            <w:r>
              <w:rPr>
                <w:rFonts w:hint="eastAsia"/>
                <w:spacing w:val="-2"/>
                <w:lang w:val="en-US" w:eastAsia="zh-CN"/>
              </w:rPr>
              <w:t>12小时在岗</w:t>
            </w:r>
          </w:p>
        </w:tc>
      </w:tr>
      <w:tr w14:paraId="243BC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546" w:type="dxa"/>
            <w:tcBorders>
              <w:top w:val="single" w:color="auto" w:sz="4" w:space="0"/>
            </w:tcBorders>
            <w:vAlign w:val="bottom"/>
          </w:tcPr>
          <w:p w14:paraId="229BA6D7">
            <w:pPr>
              <w:pStyle w:val="8"/>
              <w:spacing w:before="93" w:line="221" w:lineRule="auto"/>
              <w:ind w:left="117"/>
              <w:jc w:val="center"/>
            </w:pPr>
            <w:r>
              <w:rPr>
                <w:spacing w:val="-2"/>
              </w:rPr>
              <w:t>绿化服务</w:t>
            </w:r>
          </w:p>
        </w:tc>
        <w:tc>
          <w:tcPr>
            <w:tcW w:w="2145" w:type="dxa"/>
            <w:vAlign w:val="bottom"/>
          </w:tcPr>
          <w:p w14:paraId="08417C3C">
            <w:pPr>
              <w:pStyle w:val="8"/>
              <w:spacing w:before="94" w:line="222" w:lineRule="auto"/>
              <w:ind w:left="110"/>
              <w:jc w:val="center"/>
            </w:pPr>
            <w:r>
              <w:rPr>
                <w:spacing w:val="-2"/>
              </w:rPr>
              <w:t>绿化工</w:t>
            </w:r>
          </w:p>
        </w:tc>
        <w:tc>
          <w:tcPr>
            <w:tcW w:w="2313" w:type="dxa"/>
            <w:vAlign w:val="bottom"/>
          </w:tcPr>
          <w:p w14:paraId="73A9D714">
            <w:pPr>
              <w:jc w:val="center"/>
              <w:rPr>
                <w:rFonts w:hint="default" w:ascii="Arial" w:eastAsia="宋体"/>
                <w:sz w:val="21"/>
                <w:lang w:val="en-US" w:eastAsia="zh-CN"/>
              </w:rPr>
            </w:pPr>
            <w:r>
              <w:rPr>
                <w:rFonts w:hint="eastAsia" w:eastAsia="宋体"/>
                <w:sz w:val="21"/>
                <w:lang w:val="en-US" w:eastAsia="zh-CN"/>
              </w:rPr>
              <w:t>4</w:t>
            </w:r>
          </w:p>
        </w:tc>
        <w:tc>
          <w:tcPr>
            <w:tcW w:w="3263" w:type="dxa"/>
            <w:vAlign w:val="bottom"/>
          </w:tcPr>
          <w:p w14:paraId="05E4923D">
            <w:pPr>
              <w:jc w:val="center"/>
              <w:rPr>
                <w:rFonts w:hint="eastAsia" w:ascii="Arial" w:eastAsia="宋体"/>
                <w:sz w:val="21"/>
                <w:lang w:val="en-US" w:eastAsia="zh-CN"/>
              </w:rPr>
            </w:pPr>
            <w:r>
              <w:rPr>
                <w:rFonts w:hint="eastAsia" w:eastAsia="宋体"/>
                <w:sz w:val="21"/>
                <w:lang w:val="en-US" w:eastAsia="zh-CN"/>
              </w:rPr>
              <w:t>4</w:t>
            </w:r>
          </w:p>
        </w:tc>
        <w:tc>
          <w:tcPr>
            <w:tcW w:w="5300" w:type="dxa"/>
            <w:vAlign w:val="bottom"/>
          </w:tcPr>
          <w:p w14:paraId="5F1DFE58">
            <w:pPr>
              <w:jc w:val="center"/>
              <w:rPr>
                <w:rFonts w:hint="eastAsia" w:ascii="Arial" w:eastAsia="宋体"/>
                <w:sz w:val="21"/>
                <w:lang w:val="en-US" w:eastAsia="zh-CN"/>
              </w:rPr>
            </w:pPr>
            <w:r>
              <w:rPr>
                <w:rFonts w:hint="eastAsia"/>
                <w:spacing w:val="-2"/>
                <w:lang w:val="en-US" w:eastAsia="zh-CN"/>
              </w:rPr>
              <w:t>12小时在岗</w:t>
            </w:r>
          </w:p>
        </w:tc>
      </w:tr>
      <w:tr w14:paraId="20134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46" w:type="dxa"/>
            <w:vAlign w:val="bottom"/>
          </w:tcPr>
          <w:p w14:paraId="62396548">
            <w:pPr>
              <w:pStyle w:val="8"/>
              <w:spacing w:before="95" w:line="220" w:lineRule="auto"/>
              <w:ind w:left="115"/>
              <w:jc w:val="center"/>
            </w:pPr>
            <w:r>
              <w:rPr>
                <w:spacing w:val="-1"/>
              </w:rPr>
              <w:t>会议服务</w:t>
            </w:r>
          </w:p>
        </w:tc>
        <w:tc>
          <w:tcPr>
            <w:tcW w:w="2145" w:type="dxa"/>
            <w:vAlign w:val="bottom"/>
          </w:tcPr>
          <w:p w14:paraId="33C7D926">
            <w:pPr>
              <w:pStyle w:val="8"/>
              <w:spacing w:before="95" w:line="220" w:lineRule="auto"/>
              <w:ind w:left="107"/>
              <w:jc w:val="center"/>
            </w:pPr>
            <w:r>
              <w:rPr>
                <w:spacing w:val="-2"/>
              </w:rPr>
              <w:t>会务</w:t>
            </w:r>
          </w:p>
        </w:tc>
        <w:tc>
          <w:tcPr>
            <w:tcW w:w="2313" w:type="dxa"/>
            <w:vAlign w:val="bottom"/>
          </w:tcPr>
          <w:p w14:paraId="517D07B2">
            <w:pPr>
              <w:jc w:val="center"/>
              <w:rPr>
                <w:rFonts w:hint="eastAsia" w:ascii="Arial" w:eastAsia="宋体"/>
                <w:sz w:val="21"/>
                <w:lang w:val="en-US" w:eastAsia="zh-CN"/>
              </w:rPr>
            </w:pPr>
            <w:r>
              <w:rPr>
                <w:rFonts w:hint="eastAsia" w:eastAsia="宋体"/>
                <w:sz w:val="21"/>
                <w:lang w:val="en-US" w:eastAsia="zh-CN"/>
              </w:rPr>
              <w:t>3</w:t>
            </w:r>
          </w:p>
        </w:tc>
        <w:tc>
          <w:tcPr>
            <w:tcW w:w="3263" w:type="dxa"/>
            <w:vAlign w:val="bottom"/>
          </w:tcPr>
          <w:p w14:paraId="63DC5341">
            <w:pPr>
              <w:jc w:val="center"/>
              <w:rPr>
                <w:rFonts w:hint="eastAsia" w:ascii="Arial" w:eastAsia="宋体"/>
                <w:sz w:val="21"/>
                <w:lang w:val="en-US" w:eastAsia="zh-CN"/>
              </w:rPr>
            </w:pPr>
            <w:r>
              <w:rPr>
                <w:rFonts w:hint="eastAsia" w:eastAsia="宋体"/>
                <w:sz w:val="21"/>
                <w:lang w:val="en-US" w:eastAsia="zh-CN"/>
              </w:rPr>
              <w:t>3</w:t>
            </w:r>
          </w:p>
        </w:tc>
        <w:tc>
          <w:tcPr>
            <w:tcW w:w="5300" w:type="dxa"/>
            <w:vAlign w:val="bottom"/>
          </w:tcPr>
          <w:p w14:paraId="37B7CCD1">
            <w:pPr>
              <w:pStyle w:val="8"/>
              <w:spacing w:before="94" w:line="242" w:lineRule="auto"/>
              <w:ind w:left="117"/>
              <w:jc w:val="center"/>
              <w:rPr>
                <w:rFonts w:hint="eastAsia" w:ascii="Calibri" w:hAnsi="Calibri" w:eastAsia="宋体" w:cs="Calibri"/>
                <w:lang w:eastAsia="zh-CN"/>
              </w:rPr>
            </w:pPr>
            <w:r>
              <w:rPr>
                <w:rFonts w:hint="eastAsia"/>
                <w:spacing w:val="-2"/>
                <w:lang w:val="en-US" w:eastAsia="zh-CN"/>
              </w:rPr>
              <w:t>12小时在岗</w:t>
            </w:r>
          </w:p>
        </w:tc>
      </w:tr>
    </w:tbl>
    <w:p w14:paraId="699C11E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0" w:line="360" w:lineRule="auto"/>
        <w:ind w:firstLine="361" w:firstLineChars="200"/>
        <w:textAlignment w:val="baseline"/>
        <w:outlineLvl w:val="2"/>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注：以上服务人员男性年龄需≤60岁 、女性</w:t>
      </w:r>
      <w:r>
        <w:rPr>
          <w:rFonts w:hint="eastAsia" w:ascii="宋体" w:hAnsi="宋体" w:eastAsia="宋体" w:cs="宋体"/>
          <w:b/>
          <w:bCs/>
          <w:i w:val="0"/>
          <w:iCs w:val="0"/>
          <w:color w:val="000000"/>
          <w:kern w:val="0"/>
          <w:sz w:val="18"/>
          <w:szCs w:val="18"/>
          <w:u w:val="none"/>
          <w:lang w:val="en-US" w:eastAsia="zh-CN" w:bidi="ar"/>
        </w:rPr>
        <w:t>年龄需≤55岁</w:t>
      </w:r>
      <w:r>
        <w:rPr>
          <w:rFonts w:hint="eastAsia" w:ascii="宋体" w:hAnsi="宋体" w:eastAsia="宋体" w:cs="宋体"/>
          <w:b/>
          <w:bCs/>
          <w:i w:val="0"/>
          <w:iCs w:val="0"/>
          <w:color w:val="000000"/>
          <w:kern w:val="0"/>
          <w:sz w:val="18"/>
          <w:szCs w:val="18"/>
          <w:u w:val="none"/>
          <w:lang w:val="en-US" w:eastAsia="zh-CN" w:bidi="ar"/>
        </w:rPr>
        <w:t>。</w:t>
      </w:r>
    </w:p>
    <w:p w14:paraId="4D96889D">
      <w:pPr>
        <w:spacing w:before="90" w:line="200" w:lineRule="auto"/>
        <w:outlineLvl w:val="2"/>
        <w:rPr>
          <w:rFonts w:hint="eastAsia" w:ascii="微软雅黑" w:hAnsi="微软雅黑" w:eastAsia="微软雅黑" w:cs="微软雅黑"/>
          <w:b/>
          <w:bCs/>
          <w:spacing w:val="-1"/>
          <w:sz w:val="21"/>
          <w:szCs w:val="21"/>
          <w:lang w:val="en-US" w:eastAsia="zh-CN"/>
        </w:rPr>
      </w:pPr>
      <w:r>
        <w:rPr>
          <w:rFonts w:hint="eastAsia" w:ascii="微软雅黑" w:hAnsi="微软雅黑" w:eastAsia="微软雅黑" w:cs="微软雅黑"/>
          <w:b/>
          <w:bCs/>
          <w:spacing w:val="-1"/>
          <w:sz w:val="21"/>
          <w:szCs w:val="21"/>
          <w:lang w:val="en-US" w:eastAsia="zh-CN"/>
        </w:rPr>
        <w:t>5.考核要求</w:t>
      </w:r>
    </w:p>
    <w:p w14:paraId="2FB3F92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0" w:line="360" w:lineRule="auto"/>
        <w:ind w:firstLine="361" w:firstLineChars="200"/>
        <w:textAlignment w:val="baseline"/>
        <w:outlineLvl w:val="2"/>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考核总分100分，根据服务内容，由学院主管部门负责考核。（每有一项小项不满足扣1分，每扣1分扣除当月物业费1000元。）</w:t>
      </w:r>
    </w:p>
    <w:p w14:paraId="41E23208">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0" w:line="360" w:lineRule="auto"/>
        <w:ind w:firstLine="361" w:firstLineChars="200"/>
        <w:textAlignment w:val="baseline"/>
        <w:outlineLvl w:val="2"/>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（1）本项目物业考核细则（以采购合同约定为准）根据采购人对本项目的实际需求及本采购文件要求的服务质量并结合实际操作制定，采购人与中标人共同遵照执行。</w:t>
      </w:r>
    </w:p>
    <w:p w14:paraId="25D97F1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0" w:line="360" w:lineRule="auto"/>
        <w:ind w:firstLine="361" w:firstLineChars="200"/>
        <w:textAlignment w:val="baseline"/>
        <w:outlineLvl w:val="2"/>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（2）采购人与中标人签订合同后10天内将人员及所有涉及的设备、物资配备到位，待采购人确认投标人人员、设备到位之日起开始计算物业费用。 </w:t>
      </w:r>
    </w:p>
    <w:p w14:paraId="2DE0DF6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0" w:line="360" w:lineRule="auto"/>
        <w:ind w:firstLine="361" w:firstLineChars="200"/>
        <w:textAlignment w:val="baseline"/>
        <w:outlineLvl w:val="2"/>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（3）采购人每月组织本单位物业管理人员对中标人提供的物业服务进行考核；</w:t>
      </w:r>
    </w:p>
    <w:p w14:paraId="675E1FE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0" w:line="360" w:lineRule="auto"/>
        <w:ind w:firstLine="361" w:firstLineChars="200"/>
        <w:textAlignment w:val="baseline"/>
        <w:outlineLvl w:val="2"/>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4）物业服务当月考评综合得分与当月物业服务费支付挂钩，综合得分高于90分（含90分为优秀）全额支付物业服务费；综合得分80分（含80分）到90分（不含90分）的，按照每分扣除1000元的比例扣除当月的物业服务费；综合得分低于80分，考核结果为不合格，采购人根据得分情况，按比例支付物业费（如得75分，支付75%物业费用）。 </w:t>
      </w:r>
    </w:p>
    <w:p w14:paraId="51DDAA4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0" w:line="360" w:lineRule="auto"/>
        <w:ind w:firstLine="361" w:firstLineChars="200"/>
        <w:textAlignment w:val="baseline"/>
        <w:outlineLvl w:val="2"/>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（5）如连续二个月综合考评得分均为80分以下，采购人有权与中标人无条件解除合同，不视为违约。 </w:t>
      </w:r>
    </w:p>
    <w:p w14:paraId="42221A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0" w:line="360" w:lineRule="auto"/>
        <w:ind w:firstLine="361" w:firstLineChars="200"/>
        <w:textAlignment w:val="baseline"/>
        <w:outlineLvl w:val="2"/>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（6）若物业管理服务年度考核为优秀，在服务期内且总费用不变的情况下，采购人可与中标人续签下一年度《物业服务合同》 。</w:t>
      </w:r>
    </w:p>
    <w:p w14:paraId="78528F6A">
      <w:pPr>
        <w:spacing w:before="90" w:line="200" w:lineRule="auto"/>
        <w:outlineLvl w:val="2"/>
        <w:rPr>
          <w:rFonts w:ascii="微软雅黑" w:hAnsi="微软雅黑" w:eastAsia="微软雅黑" w:cs="微软雅黑"/>
          <w:b/>
          <w:bCs/>
          <w:spacing w:val="-1"/>
          <w:sz w:val="21"/>
          <w:szCs w:val="21"/>
        </w:rPr>
      </w:pPr>
      <w:r>
        <w:rPr>
          <w:rFonts w:hint="eastAsia" w:ascii="微软雅黑" w:hAnsi="微软雅黑" w:eastAsia="微软雅黑" w:cs="微软雅黑"/>
          <w:b/>
          <w:bCs/>
          <w:spacing w:val="-1"/>
          <w:sz w:val="21"/>
          <w:szCs w:val="21"/>
          <w:lang w:val="en-US" w:eastAsia="zh-CN"/>
        </w:rPr>
        <w:t>6</w:t>
      </w:r>
      <w:r>
        <w:rPr>
          <w:rFonts w:ascii="微软雅黑" w:hAnsi="微软雅黑" w:eastAsia="微软雅黑" w:cs="微软雅黑"/>
          <w:b/>
          <w:bCs/>
          <w:spacing w:val="-1"/>
          <w:sz w:val="21"/>
          <w:szCs w:val="21"/>
        </w:rPr>
        <w:t>.商务要求</w:t>
      </w:r>
    </w:p>
    <w:p w14:paraId="37056A9F">
      <w:pPr>
        <w:spacing w:before="91" w:line="200" w:lineRule="auto"/>
        <w:ind w:firstLine="414" w:firstLineChars="200"/>
        <w:outlineLvl w:val="2"/>
        <w:rPr>
          <w:rFonts w:ascii="微软雅黑" w:hAnsi="微软雅黑" w:eastAsia="微软雅黑" w:cs="微软雅黑"/>
          <w:sz w:val="21"/>
          <w:szCs w:val="21"/>
        </w:rPr>
      </w:pPr>
      <w:r>
        <w:rPr>
          <w:rFonts w:hint="eastAsia" w:ascii="Calibri" w:hAnsi="Calibri" w:eastAsia="宋体" w:cs="Calibri"/>
          <w:b/>
          <w:bCs/>
          <w:spacing w:val="-2"/>
          <w:sz w:val="21"/>
          <w:szCs w:val="21"/>
          <w:lang w:val="en-US" w:eastAsia="zh-CN"/>
        </w:rPr>
        <w:t>6.</w:t>
      </w:r>
      <w:r>
        <w:rPr>
          <w:rFonts w:ascii="Calibri" w:hAnsi="Calibri" w:eastAsia="Calibri" w:cs="Calibri"/>
          <w:b/>
          <w:bCs/>
          <w:spacing w:val="-2"/>
          <w:sz w:val="21"/>
          <w:szCs w:val="21"/>
        </w:rPr>
        <w:t>1</w:t>
      </w:r>
      <w:r>
        <w:rPr>
          <w:rFonts w:ascii="Calibri" w:hAnsi="Calibri" w:eastAsia="Calibri" w:cs="Calibri"/>
          <w:b/>
          <w:bCs/>
          <w:spacing w:val="12"/>
          <w:sz w:val="21"/>
          <w:szCs w:val="21"/>
        </w:rPr>
        <w:t xml:space="preserve"> </w:t>
      </w:r>
      <w:r>
        <w:rPr>
          <w:rFonts w:ascii="微软雅黑" w:hAnsi="微软雅黑" w:eastAsia="微软雅黑" w:cs="微软雅黑"/>
          <w:b/>
          <w:bCs/>
          <w:spacing w:val="-2"/>
          <w:sz w:val="21"/>
          <w:szCs w:val="21"/>
        </w:rPr>
        <w:t>实施期限</w:t>
      </w:r>
    </w:p>
    <w:p w14:paraId="1FA84EC2">
      <w:pPr>
        <w:spacing w:line="500" w:lineRule="exact"/>
        <w:ind w:firstLine="840" w:firstLineChars="400"/>
        <w:jc w:val="left"/>
        <w:rPr>
          <w:rFonts w:hint="eastAsia" w:ascii="宋体" w:hAnsi="宋体" w:eastAsia="宋体" w:cs="宋体"/>
          <w:sz w:val="21"/>
        </w:rPr>
      </w:pPr>
      <w:r>
        <w:rPr>
          <w:rFonts w:hint="eastAsia" w:ascii="宋体" w:hAnsi="宋体" w:eastAsia="宋体" w:cs="宋体"/>
          <w:bCs/>
          <w:color w:val="000000"/>
          <w:shd w:val="clear" w:color="auto" w:fill="FFFFFF"/>
        </w:rPr>
        <w:t>合同履行期限：</w:t>
      </w:r>
      <w:r>
        <w:rPr>
          <w:rFonts w:hint="eastAsia" w:ascii="宋体" w:hAnsi="宋体" w:eastAsia="宋体" w:cs="宋体"/>
          <w:bCs/>
          <w:color w:val="000000"/>
          <w:shd w:val="clear" w:color="auto" w:fill="FFFFFF"/>
          <w:lang w:val="en-US" w:eastAsia="zh-CN"/>
        </w:rPr>
        <w:t>服务期三年，合同每年签订。</w:t>
      </w:r>
    </w:p>
    <w:p w14:paraId="6606B80E">
      <w:pPr>
        <w:spacing w:before="91" w:line="201" w:lineRule="auto"/>
        <w:ind w:firstLine="418" w:firstLineChars="200"/>
        <w:outlineLvl w:val="2"/>
        <w:rPr>
          <w:rFonts w:ascii="微软雅黑" w:hAnsi="微软雅黑" w:eastAsia="微软雅黑" w:cs="微软雅黑"/>
          <w:sz w:val="21"/>
          <w:szCs w:val="21"/>
        </w:rPr>
      </w:pPr>
      <w:r>
        <w:rPr>
          <w:rFonts w:hint="eastAsia" w:ascii="Calibri" w:hAnsi="Calibri" w:eastAsia="宋体" w:cs="Calibri"/>
          <w:b/>
          <w:bCs/>
          <w:spacing w:val="-1"/>
          <w:sz w:val="21"/>
          <w:szCs w:val="21"/>
          <w:lang w:val="en-US" w:eastAsia="zh-CN"/>
        </w:rPr>
        <w:t>6.</w:t>
      </w:r>
      <w:r>
        <w:rPr>
          <w:rFonts w:ascii="Calibri" w:hAnsi="Calibri" w:eastAsia="Calibri" w:cs="Calibri"/>
          <w:b/>
          <w:bCs/>
          <w:spacing w:val="-1"/>
          <w:sz w:val="21"/>
          <w:szCs w:val="21"/>
        </w:rPr>
        <w:t xml:space="preserve">2 </w:t>
      </w:r>
      <w:r>
        <w:rPr>
          <w:rFonts w:ascii="微软雅黑" w:hAnsi="微软雅黑" w:eastAsia="微软雅黑" w:cs="微软雅黑"/>
          <w:b/>
          <w:bCs/>
          <w:spacing w:val="-1"/>
          <w:sz w:val="21"/>
          <w:szCs w:val="21"/>
        </w:rPr>
        <w:t>付款方式</w:t>
      </w:r>
    </w:p>
    <w:p w14:paraId="23552D24">
      <w:pPr>
        <w:spacing w:line="500" w:lineRule="exact"/>
        <w:ind w:firstLine="840" w:firstLineChars="400"/>
        <w:jc w:val="left"/>
        <w:rPr>
          <w:rFonts w:hint="eastAsia" w:ascii="宋体" w:hAnsi="宋体" w:eastAsia="宋体" w:cs="宋体"/>
          <w:bCs/>
          <w:color w:val="000000"/>
          <w:shd w:val="clear" w:color="auto" w:fill="FFFFFF"/>
          <w:lang w:val="en-US" w:eastAsia="zh-CN"/>
        </w:rPr>
      </w:pPr>
      <w:r>
        <w:rPr>
          <w:rFonts w:hint="eastAsia" w:ascii="宋体" w:hAnsi="宋体" w:eastAsia="宋体" w:cs="宋体"/>
          <w:bCs/>
          <w:color w:val="000000"/>
          <w:shd w:val="clear" w:color="auto" w:fill="FFFFFF"/>
        </w:rPr>
        <w:t>付款方式：</w:t>
      </w:r>
      <w:r>
        <w:rPr>
          <w:rFonts w:hint="eastAsia" w:ascii="宋体" w:hAnsi="宋体" w:eastAsia="宋体" w:cs="宋体"/>
          <w:bCs/>
          <w:color w:val="000000"/>
          <w:shd w:val="clear" w:color="auto" w:fill="FFFFFF"/>
          <w:lang w:val="en-US" w:eastAsia="zh-CN"/>
        </w:rPr>
        <w:t>按月支付（每月经学院相关部门考核合格后支付当月费用）。</w:t>
      </w:r>
    </w:p>
    <w:p w14:paraId="5A6BBA6E">
      <w:pPr>
        <w:spacing w:line="500" w:lineRule="exact"/>
        <w:ind w:firstLine="416" w:firstLineChars="200"/>
        <w:jc w:val="left"/>
        <w:rPr>
          <w:rFonts w:hint="default" w:ascii="宋体" w:hAnsi="宋体" w:eastAsia="宋体" w:cs="宋体"/>
          <w:bCs/>
          <w:color w:val="000000"/>
          <w:shd w:val="clear" w:color="auto" w:fill="FFFFFF"/>
          <w:lang w:val="en-US" w:eastAsia="zh-CN"/>
        </w:rPr>
        <w:sectPr>
          <w:footerReference r:id="rId7" w:type="default"/>
          <w:pgSz w:w="16839" w:h="11907"/>
          <w:pgMar w:top="1012" w:right="1138" w:bottom="1133" w:left="1135" w:header="0" w:footer="900" w:gutter="0"/>
          <w:pgNumType w:fmt="decimal"/>
          <w:cols w:space="720" w:num="1"/>
        </w:sectPr>
      </w:pPr>
      <w:r>
        <w:rPr>
          <w:rFonts w:hint="eastAsia" w:ascii="微软雅黑" w:hAnsi="微软雅黑" w:eastAsia="微软雅黑" w:cs="微软雅黑"/>
          <w:b/>
          <w:bCs/>
          <w:spacing w:val="-1"/>
          <w:sz w:val="21"/>
          <w:szCs w:val="21"/>
          <w:lang w:val="en-US" w:eastAsia="zh-CN"/>
        </w:rPr>
        <w:t>6.3上述采购需求必须全部满足，望各供应商周知，如若一项不满足，视为无效投标。</w:t>
      </w:r>
    </w:p>
    <w:p w14:paraId="58864A9E">
      <w:pPr>
        <w:spacing w:line="262" w:lineRule="auto"/>
        <w:rPr>
          <w:rFonts w:ascii="Arial"/>
          <w:sz w:val="21"/>
        </w:rPr>
      </w:pPr>
    </w:p>
    <w:sectPr>
      <w:footerReference r:id="rId8" w:type="default"/>
      <w:pgSz w:w="16839" w:h="11907"/>
      <w:pgMar w:top="1012" w:right="1164" w:bottom="1133" w:left="1252" w:header="0" w:footer="9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1C28A">
    <w:pPr>
      <w:pStyle w:val="2"/>
      <w:spacing w:line="229" w:lineRule="auto"/>
      <w:ind w:left="6569"/>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BFB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C9082">
    <w:pPr>
      <w:pStyle w:val="2"/>
      <w:spacing w:line="229" w:lineRule="auto"/>
      <w:ind w:left="6569"/>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19315">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4800CC"/>
    <w:rsid w:val="067F4909"/>
    <w:rsid w:val="0A715DF9"/>
    <w:rsid w:val="1DE907A5"/>
    <w:rsid w:val="2C727553"/>
    <w:rsid w:val="305529E3"/>
    <w:rsid w:val="32C84755"/>
    <w:rsid w:val="3EDF6ADA"/>
    <w:rsid w:val="4D654F72"/>
    <w:rsid w:val="553E6869"/>
    <w:rsid w:val="5B590DC3"/>
    <w:rsid w:val="5DB92B1D"/>
    <w:rsid w:val="74485869"/>
    <w:rsid w:val="7AD67772"/>
    <w:rsid w:val="7B880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71"/>
    <w:basedOn w:val="6"/>
    <w:qFormat/>
    <w:uiPriority w:val="0"/>
    <w:rPr>
      <w:rFonts w:hint="eastAsia" w:ascii="宋体" w:hAnsi="宋体" w:eastAsia="宋体" w:cs="宋体"/>
      <w:color w:val="000000"/>
      <w:sz w:val="24"/>
      <w:szCs w:val="24"/>
      <w:u w:val="none"/>
    </w:rPr>
  </w:style>
  <w:style w:type="character" w:customStyle="1" w:styleId="11">
    <w:name w:val="font61"/>
    <w:basedOn w:val="6"/>
    <w:qFormat/>
    <w:uiPriority w:val="0"/>
    <w:rPr>
      <w:rFonts w:hint="default" w:ascii="Times New Roman" w:hAnsi="Times New Roman" w:cs="Times New Roman"/>
      <w:color w:val="000000"/>
      <w:sz w:val="24"/>
      <w:szCs w:val="24"/>
      <w:u w:val="none"/>
    </w:rPr>
  </w:style>
  <w:style w:type="character" w:customStyle="1" w:styleId="12">
    <w:name w:val="font51"/>
    <w:basedOn w:val="6"/>
    <w:qFormat/>
    <w:uiPriority w:val="0"/>
    <w:rPr>
      <w:rFonts w:ascii="宋体" w:hAnsi="宋体" w:eastAsia="宋体" w:cs="宋体"/>
      <w:color w:val="000000"/>
      <w:sz w:val="24"/>
      <w:szCs w:val="24"/>
      <w:u w:val="none"/>
    </w:rPr>
  </w:style>
  <w:style w:type="character" w:customStyle="1" w:styleId="13">
    <w:name w:val="font8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5380</Words>
  <Characters>5579</Characters>
  <TotalTime>4</TotalTime>
  <ScaleCrop>false</ScaleCrop>
  <LinksUpToDate>false</LinksUpToDate>
  <CharactersWithSpaces>5741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2024-06-06T16:11:00Z</dcterms:created>
  <dc:creator>HP</dc:creator>
  <cp:lastModifiedBy>^_^亭子^_^</cp:lastModifiedBy>
  <dcterms:modified xsi:type="dcterms:W3CDTF">2025-04-09T06:30:32Z</dcterms:modified>
  <dc:title>采购需求书（党政机关办公楼类）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2025-04-08T17:13:43Z</vt:filetime>
  </property>
  <property fmtid="{D5CDD505-2E9C-101B-9397-08002B2CF9AE}" pid="4" name="KSOTemplateDocerSaveRecord">
    <vt:lpwstr>eyJoZGlkIjoiODI1YmE2NmQ4NjRlMTUyZmY0M2Y4NjY0ZDM5ZmI2ZTMiLCJ1c2VySWQiOiI4NjE3NDM5NDEifQ==</vt:lpwstr>
  </property>
  <property fmtid="{D5CDD505-2E9C-101B-9397-08002B2CF9AE}" pid="5" name="KSOProductBuildVer">
    <vt:lpwstr>2052-12.1.0.20784</vt:lpwstr>
  </property>
  <property fmtid="{D5CDD505-2E9C-101B-9397-08002B2CF9AE}" pid="6" name="ICV">
    <vt:lpwstr>A27DBEBCBD8F4B43A6CD3E65E5377265_13</vt:lpwstr>
  </property>
</Properties>
</file>