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092114">
      <w:pPr>
        <w:numPr>
          <w:ilvl w:val="0"/>
          <w:numId w:val="1"/>
        </w:num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 技术参数</w:t>
      </w:r>
    </w:p>
    <w:p w14:paraId="6FB42FA2">
      <w:pPr>
        <w:numPr>
          <w:ilvl w:val="0"/>
          <w:numId w:val="0"/>
        </w:numPr>
        <w:jc w:val="both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第一包</w:t>
      </w:r>
    </w:p>
    <w:tbl>
      <w:tblPr>
        <w:tblStyle w:val="2"/>
        <w:tblW w:w="1379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"/>
        <w:gridCol w:w="388"/>
        <w:gridCol w:w="1073"/>
        <w:gridCol w:w="652"/>
        <w:gridCol w:w="181"/>
        <w:gridCol w:w="933"/>
        <w:gridCol w:w="7757"/>
        <w:gridCol w:w="830"/>
        <w:gridCol w:w="1125"/>
      </w:tblGrid>
      <w:tr w14:paraId="3715D5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3D78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4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EAB87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182CA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248FA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97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ECBE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技术参数</w:t>
            </w:r>
          </w:p>
        </w:tc>
      </w:tr>
      <w:tr w14:paraId="16B729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6E97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301A1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幼儿四层推拉床</w:t>
            </w:r>
          </w:p>
        </w:tc>
        <w:tc>
          <w:tcPr>
            <w:tcW w:w="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48606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55528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97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3F7F6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1.规格：150*65*100cm；材质：樟子松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2.工艺：床脚5*5cm，上横梁3*3.5cm，下横梁2.7*7cm，床板1.1cm，实木榫结构；油漆采用环保抗菌水性漆，正面涂层平整光滑，光泽柔和，亚光工艺；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3.外观：外表面和内表面以及儿童手指可触及的隐蔽处，均不得有锐利的棱角、毛刺以及小五金部件露出的锐利尖锐，所有接触人体的边棱均应倒圆角。</w:t>
            </w:r>
          </w:p>
        </w:tc>
      </w:tr>
      <w:tr w14:paraId="7057E2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5A4B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4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A0A6C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幼儿桌椅</w:t>
            </w:r>
          </w:p>
        </w:tc>
        <w:tc>
          <w:tcPr>
            <w:tcW w:w="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3A223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D43E5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97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12D8F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一、桌子规格及标准：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1、规格尺寸：≥120cm×60cm×50cm（高度可调节），桌腿直径60mm×1.5mm可坐六人。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2、材质：工程塑料，钢管静电喷塑，桌面下面为钢管框架结构塑料。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3、要求：经久耐用、抗紫外线、不易褪色、不易老化，不会受气候、温差影响而变型；安全、重量轻、方便搬动、好清洗；塑料颜色鲜艳、完全环保、有红黄蓝绿四种颜色可选。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二、椅子规格及标准：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1、材质：为工程塑料带靠背一次成型。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2、规格（约）：坐高28cm，坐宽32厘米，总高度53厘米，重量（约）：1.4公斤。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3、要求：经久耐用、抗紫外线、不易褪色、不易老化，不会受气候、温差影响而变型；安全、重量轻、方便搬动、好清洗；塑料颜色鲜艳、完全环保、有红黄蓝绿四种颜色可选。</w:t>
            </w:r>
          </w:p>
        </w:tc>
      </w:tr>
      <w:tr w14:paraId="684808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FE29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4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E56A5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玩具柜</w:t>
            </w:r>
          </w:p>
        </w:tc>
        <w:tc>
          <w:tcPr>
            <w:tcW w:w="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CF8BE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1CBD7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97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B5D3F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1.规格120*30*80cm:整套采用优质 17mm 厚樟子松，每个部件均经过刨光、砂光、倒角、圆角处理，成品无毛刺、无裂纹，接缝自然，无明显缺口和缝隙；喷漆均匀，表面漆膜平整光亮、无皱皮、发粘和漏漆现象。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2.油漆采用抗菌环保水性漆，三底两面，均为整体喷涂漆面。榫接部分采用环保白乳胶做加固处理，符合国内、国际环保要求。</w:t>
            </w:r>
          </w:p>
        </w:tc>
      </w:tr>
      <w:tr w14:paraId="4F2F37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588E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4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9484D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衣帽柜</w:t>
            </w:r>
          </w:p>
        </w:tc>
        <w:tc>
          <w:tcPr>
            <w:tcW w:w="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DDFF8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F0583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97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AFAC2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1.规格：规格约为120*30*110cm:整套采用优质 17mm 厚樟子松实木板，每个部件均经过刨光、砂光、倒角、圆角处理，成品无毛刺、无裂纹，接缝自然，无明显缺口和缝隙；喷漆均匀，表面漆膜平整光亮、无皱皮、发粘和漏漆现象。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2.油漆采用抗菌环保水性漆。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3.五金件：采用优质环保五金，安全无毒，连接稳固平衡。</w:t>
            </w:r>
          </w:p>
        </w:tc>
      </w:tr>
      <w:tr w14:paraId="2EDC50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4593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4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71857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大型组合滑梯</w:t>
            </w:r>
          </w:p>
        </w:tc>
        <w:tc>
          <w:tcPr>
            <w:tcW w:w="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D12A2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18C6D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7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E6D92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1.规格约为1130*390*370cm。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材质：立柱用114mm镀锌管，镀锌管表面经除锈、磷化，表面再经过静电粉末喷涂，流水线高温固化表面光滑，站台：四边平台,高强度冷轧钢板，满足被包裹的钢板热膨胀冷骤缩的物理特性、显微波浪状表现、安全美观防滑性好，盐雾测试合格。          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3.采用高强度缆绳（变色绳），直径不小于12mm，中芯不少于1股钢丝绳，其他绳子用绳网扣固定。                        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塑料件：采用食品级有色塑料、线型低密度聚乙稀树脂（LLDPE）无毒无味，添加抗紫外线、光稳定剂及抗静电剂、高级颜料粉，大型正反转流水线滚塑机一次成型，韧性好、高强度、两面光滑、不破裂、不褪色经久耐用。                               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5.五金件：不锈钢半圆头，T型平头螺丝；表面处理：机械抛光。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6.铝合金扣件：不锈钢材质；种类：采用半圆头内六角安全螺丝与T型平头内六角螺丝。螺丝要求一般工具无法松动，可预防任意调整功能。                       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7.配置：三节桶滑1套、双滑1套、单滑1套、S滑1套、楼梯1套、过桥1套、网笼1套、塑料爬梯1套。</w:t>
            </w:r>
          </w:p>
        </w:tc>
      </w:tr>
      <w:tr w14:paraId="06312A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9D941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4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3141F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软体安吉游戏组合套装</w:t>
            </w:r>
          </w:p>
        </w:tc>
        <w:tc>
          <w:tcPr>
            <w:tcW w:w="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9806A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A8B2F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7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2F3BD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规格：≥27件。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1.主体材质：PVC迷彩夹网布、Epe珍珠棉。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2.主配件：跳房子安全垫1号1个≥90cm*60cm*5cm，跳房子安全垫2号1个≥90cm*60cm*5cm ，跳房子安全垫3号1个≥90cm*60cm*5cm，跳房子安全垫4号1个≥90cm*60cm*5cm，曲线独木桥1个≥200cm*25cm*25cm，圆形柱1个≥150cm*33cm，U形墩2个≥60cm*30cm*30cm，弧形箱1个≥75cm*56cm*75cm*20cm，体操垫1个≥75cm*75cm*10cm ，斜坡1号1个≥75cm*75cm*20cm*5cm ，斜坡2号1个75cm*75cm*35cm*20cm ，八角柱组合1号1个≥50cm*15cm ，八角柱组合2号1个≥50cm*30cm ，八角柱组合3号1个50cm*45cm，镂空正方体1号1个直径≥35cm厚度≥10cm，镂空正方体2号1个，迷彩回力扣1号1个≥80cm*30cm*5cm，迷彩回力扣2号1个≥80cm*30cm*5cm ，迷彩回力扣3号1个≥80cm*30cm*5cm ，迷彩回力扣4号1个≥80cm*30cm*5cm ，迷彩小陀螺1个≥100cm*30cm，三级台阶1个≥70cm*70cm*70cm ，空心滚筒1个≥100cm*70cm*15cm*50cm，S平衡木1个≥120cm*30cm*30cm ，单梯2个≥120cm*50cm。</w:t>
            </w:r>
          </w:p>
        </w:tc>
      </w:tr>
      <w:tr w14:paraId="7967CE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1E29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4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8CB2C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攀登架（九宫格）</w:t>
            </w:r>
          </w:p>
        </w:tc>
        <w:tc>
          <w:tcPr>
            <w:tcW w:w="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B7C3B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1E272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7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721D0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1.规格：≥27件。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2.配置包含：碳化直梯9个：≥120*35*7cm；碳化平衡板9个：≥120*20*2.5cm；攀爬箱9个：边长≥80cm。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3.材质：采用优质松木、多层板。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4.工艺：碳烤、静电喷水性环保油漆、磨圆角、光滑无毛刺，一体化框架结构；</w:t>
            </w:r>
          </w:p>
        </w:tc>
      </w:tr>
      <w:tr w14:paraId="7BF8E6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DE33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4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8B215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三轮车（双人）</w:t>
            </w:r>
          </w:p>
        </w:tc>
        <w:tc>
          <w:tcPr>
            <w:tcW w:w="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C3B46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D966A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97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FD1CB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1.规格：≥120*55*65cm。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2.材质：镀锌钢管（直径20mm，壁厚1.5mm 主架方管3cm*6cm）+橡胶耐磨轮。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3.特点：牢固耐用；软胶握把，柔软舒适；防滑脚踏‘舒适座椅；承重 80kg 静电喷塑  3层环保烤漆，环保健康无味道。</w:t>
            </w:r>
          </w:p>
        </w:tc>
      </w:tr>
      <w:tr w14:paraId="46128A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BE5A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4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800FE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三轮车（单人）</w:t>
            </w:r>
          </w:p>
        </w:tc>
        <w:tc>
          <w:tcPr>
            <w:tcW w:w="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5FEB8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41146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97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58575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1.规格：≥74*55*65cm。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2.材质：镀锌钢管（直径20mm，壁厚1.5mm 主架方管3cm*6cm）+橡胶耐磨轮。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3.特点：牢固耐用；软胶握把，柔软舒适；防滑脚踏‘舒适座椅；承重 80kg 静电喷塑  3层环保烤漆，环保健康无味道。</w:t>
            </w:r>
          </w:p>
        </w:tc>
      </w:tr>
      <w:tr w14:paraId="4E9BE0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CBF8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4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8E24E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三轮车（载物）</w:t>
            </w:r>
          </w:p>
        </w:tc>
        <w:tc>
          <w:tcPr>
            <w:tcW w:w="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E8F07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15EE6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97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13760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1.规格：≥102*54*64cm。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2.材质：镀锌钢管（直径20mm，壁厚1.5mm 主架方管3cm*6cm）+橡胶耐磨轮。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3.特点：牢固耐用；软胶握把，柔软舒适；防滑脚踏‘舒适座椅；承重 80kg 静电喷塑  3层环保烤漆，环保健康无味道。</w:t>
            </w:r>
          </w:p>
        </w:tc>
      </w:tr>
      <w:tr w14:paraId="26F8B2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3999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4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D7317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小推车</w:t>
            </w:r>
          </w:p>
        </w:tc>
        <w:tc>
          <w:tcPr>
            <w:tcW w:w="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73044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58088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97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3A53C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1.规格：≥82*39*44cm。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2.材质：镀锌钢管（直径20mm，壁厚1.5mm 主架方管3cm*6cm）+橡胶耐磨轮。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3.特点：牢固耐用；软胶握把，柔软舒适；防滑脚踏‘舒适座椅；承重 80kg 静电喷塑  3层环保烤漆，环保健康无味道。</w:t>
            </w:r>
          </w:p>
        </w:tc>
      </w:tr>
      <w:tr w14:paraId="56FB85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2288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4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DF29C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感统软体组合</w:t>
            </w:r>
          </w:p>
        </w:tc>
        <w:tc>
          <w:tcPr>
            <w:tcW w:w="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676C3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0A91E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7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A32E7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1.规格：27件。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2.整体尺寸：360*360*60cm，多功能组合软体感统器材。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3.材质：实木框架，优质PU皮。高弹力海绵。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4.特点：多功能、多组合、接触面柔软、安全、亲肤不伤手脚。</w:t>
            </w:r>
          </w:p>
        </w:tc>
      </w:tr>
      <w:tr w14:paraId="3B68A8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63A8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4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AE346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穿编穿线穿珠玩具</w:t>
            </w:r>
          </w:p>
        </w:tc>
        <w:tc>
          <w:tcPr>
            <w:tcW w:w="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3EF91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0A379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97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94743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1.规格:100件，各种编织、穿编、穿线、穿珠等桌面玩具。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2.材质：环保塑料、优质棉绳。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3.特点：有效锻炼幼儿的手工操作能力，促进手眼协调及逻辑思维的发展。</w:t>
            </w:r>
          </w:p>
        </w:tc>
      </w:tr>
      <w:tr w14:paraId="6DB015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CEA9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4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EA022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益智桌面玩具</w:t>
            </w:r>
          </w:p>
        </w:tc>
        <w:tc>
          <w:tcPr>
            <w:tcW w:w="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8FE45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EE73A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97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A67B5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1.规格：300件，各种益智类（拼搭类、接插类、组装类桌面玩具）。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2.材质：环保塑料、优质棉绳。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3.特点：有效锻炼幼儿的手工操作能力，促进手眼协调及逻辑思维的发展。</w:t>
            </w:r>
          </w:p>
        </w:tc>
      </w:tr>
      <w:tr w14:paraId="485D54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0F8D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4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95561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多边几何套餐</w:t>
            </w:r>
          </w:p>
        </w:tc>
        <w:tc>
          <w:tcPr>
            <w:tcW w:w="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79E6A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8F986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97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5E4FB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1.规格：全套14款。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2.材质：椴木，让幼儿认知几何图形的特性和相互关系，及各种几何图形组合分类和排序等。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3.特点：有效锻炼幼儿的手工操作能力，促进手眼协调及逻辑思维的发展。</w:t>
            </w:r>
          </w:p>
        </w:tc>
      </w:tr>
      <w:tr w14:paraId="6871DF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E86B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4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73775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奥尔夫打击乐器</w:t>
            </w:r>
          </w:p>
        </w:tc>
        <w:tc>
          <w:tcPr>
            <w:tcW w:w="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E3890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F4B2E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97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60ED7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1.材质：木质+金属。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2.配置：卡通铃鼓1个、双响筒1套、碰铃1对、三角铁1套、摇铃1个、圆舞板1对、红绳碰铃1对、铜擦1对。</w:t>
            </w:r>
          </w:p>
        </w:tc>
      </w:tr>
      <w:tr w14:paraId="47FD70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926C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4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3CB16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儿童绘画涂鸦设备</w:t>
            </w:r>
          </w:p>
        </w:tc>
        <w:tc>
          <w:tcPr>
            <w:tcW w:w="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449C5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E6DA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97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45401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配置：卡通画板+画板笔30套、涂鸦蛋+彩色涂鸦笔30套、手工涂鸦扇子+彩色涂鸦笔30套。</w:t>
            </w:r>
          </w:p>
        </w:tc>
      </w:tr>
      <w:tr w14:paraId="6A5A94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2791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4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50911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多媒体一体机</w:t>
            </w:r>
          </w:p>
        </w:tc>
        <w:tc>
          <w:tcPr>
            <w:tcW w:w="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C6204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E4A9F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97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95604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1.整机屏幕采用65英寸超高清LED 液晶显示屏，屏幕支持3840*2160分辨率，支持4K@60Hz显示。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2.整机外观无危险锐利边缘及危险锐利尖端，转角及边框部位都经倒圆或者倒角处理，且倒圆半径不小于10mm 或者倒圆弧长不小于 15mm。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3.开启自动节能后，整机根据感应不同光照环境自动调节屏幕亮度，此功能可自行开启或关闭。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4.整机视网膜蓝光危害（蓝光加权辐射亮度LB）满足IEC TR 62778:2014蓝光危害RG0级别。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5.支持护眼模式，可开启/关闭护眼模式。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6.★具备标准、节能、多媒体、智能模式；在智能模式下，整机可以根据显示内容自动调节，此模式可以进行开关。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7.整机采用红外触控技术，可支持≥35点触控，便于多名孩子同时操作书写。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8.整机内置 2.1 声道扬声器，额定总功率≥40W。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9.整机支持识别带NFC芯片的资源卡片，当资源卡片贴合整机NFC读卡区域，可以实现与整机内置资源进行交互。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10.整机摄像头采用卡通设计，外观颜色与整机颜色保持一致，保证与整机协调统一。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整机内置AI语音操控模块，唤醒词激活后可通过语音控制整机快速开关白板软件、传屏互动工具、幼儿相机、幼教软件，操控电脑关机、待机及待机唤醒。语义词库支持离线使用，在无网络环境下仍可进行语音交互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12.★支持外接信号输入时自动唤醒功能，整机处于关机上电情况下，外部接入 HDMI 信号自动唤醒整机并开机，无需人为操作；断开外接信号源整机自动跳转到原有信号源通道。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13.前置物理按键，具备智能电子产品一键式自主融合：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1）长按该按键可同时开启/关闭整机系统和内置电脑；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2）短按该按键，可以实现节能熄屏/唤醒屏幕；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14.支持无线智能遥控，人性化设计具备电视遥控功能和电脑键盘常用的F1—F12功能键及Alt+F4、Alt+Tab、Space、Enter、Win等快捷按键，可一键锁定/解锁触摸及整机实体按键，防止课间学生操作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15.摄像头底座预留孔位，可直接手拧，确保后装方便及设备稳定摄录。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16.整机支持蓝牙 Bluetooth5.2标准。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17.整机支持版本Wi-Fi6，满足IEEE 802.11 a/b/g/n/ac/ax标准。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搭载Intel core i5CPU；内存：8G DDR4 笔记本内存或以上配置；硬盘：256G固态硬盘或者以上配置；电脑配置千兆有线网卡。</w:t>
            </w:r>
          </w:p>
        </w:tc>
      </w:tr>
      <w:tr w14:paraId="7AAA64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F5FA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4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D42D5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移动双面磁性黑板</w:t>
            </w:r>
          </w:p>
        </w:tc>
        <w:tc>
          <w:tcPr>
            <w:tcW w:w="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5650F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6392D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97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B5898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1、长约 120 高约 122，一面白板，一面绿板，板面高度 701、橡胶木，2、表面耐磨、耐污、不易划伤，易清洁，耐磨测试 250R 无透底现象；3、板材断面选用优质环保水性漆喷涂，漆面光滑柔和。</w:t>
            </w:r>
          </w:p>
        </w:tc>
      </w:tr>
      <w:tr w14:paraId="1962DF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42F4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4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5E321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办公电脑</w:t>
            </w:r>
          </w:p>
        </w:tc>
        <w:tc>
          <w:tcPr>
            <w:tcW w:w="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23611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FCD38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97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C2835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1、处理器：12代酷睿I5，8核12线程；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2、内存：≥16GB DDR4 UDIMM内存；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3、硬盘：≥512GB M.2接口NVME协议SSD；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4、屏幕：≤27英寸，1920x1080分辨率全高清显示屏；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5、网络：1个RJ45 10/100/1000自适应以太网口；内置无线网卡；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6、显卡：集成；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7、接口： USB接口≥4个；音频接口：麦克风1个，耳机1个；VGA,HDMI；2.5寸快拆硬盘扩展仓；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8、电源键、息屏键，亮度增、亮度减，来茵TUV低蓝光认证；</w:t>
            </w:r>
          </w:p>
        </w:tc>
      </w:tr>
      <w:tr w14:paraId="6E61B6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BD72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4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25ADA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笔记本电脑</w:t>
            </w:r>
          </w:p>
        </w:tc>
        <w:tc>
          <w:tcPr>
            <w:tcW w:w="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42C2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AE2B6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7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02270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★1、处理器：Intel I7 处理器；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★2、内存：16GB DDR4 3200MHz，2个内存插槽，最大支持32GB；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★3、硬盘：512GB PCIe 固态硬盘；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4、接口：不少于4个USB接口，其中USB 3.2不少于2个，可包含1个Type-C全功能接口（数据传输+PD+DP），1个HDMI，1个RJ-45，1个耳麦二合一接口；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5、网卡：Intel WiFi 6 2×2无线网卡；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★6、显示器：14英寸16:10 WUXGA (1920 x 1200)，色域100% sRGB，亮度≥350 nits；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7、摄像头：720P高清摄像头，带摄像头物理遮挡滑盖；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8、电池：≥50Whr电池；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9、规格：重量≤1.38Kg，厚度≤18mm；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10、外壳材质：航空铝合金（A/C/D三面）；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11、操作系统：预装正版Windows 11操作系统；</w:t>
            </w:r>
          </w:p>
        </w:tc>
      </w:tr>
      <w:tr w14:paraId="77F65A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84BF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4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DF71F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激光打印一体机(A4)</w:t>
            </w:r>
          </w:p>
        </w:tc>
        <w:tc>
          <w:tcPr>
            <w:tcW w:w="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CE7A0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4E573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97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FE199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打印技术 激光打印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打印速度 黑色（A4，普通）: 高达 20 页/分钟、黑色（A5，横向）：34 页/分钟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首页输出时间 黑色（A4，就绪）: 低于5秒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打印分辨率 黑色（优质）: 高达 1,200 x 1,200 dpi ; 技术: ReCP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月打印负荷 高达 10,000 页 A4; 建议月打印量: 100 至 2,000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打印机特性 手动双面打印和书册打印、多页合并打印、跳过空白页、海报打印、水印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打印语言 SPL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打印区域 打印页边距 顶部: 5 毫米, 底部: 5 毫米, 左: 5 毫米, 右: 5 毫米; 最大打印区域 : 216 x 356 毫米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双面打印 手动操作（需要驱动程序支持）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复印速度 黑色 (A4): 高达 20 份/分钟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复印选项 份数; 原稿尺寸; 缩小/放大; 浓度; 原稿类型; 分页; 2 页缩印; 4 页缩印; ID 复印; 调整背景; 自适应复印; 最大复印页数: 高达 99 份; 缩放比例: 25% 到 400%</w:t>
            </w:r>
          </w:p>
        </w:tc>
      </w:tr>
      <w:tr w14:paraId="61BD9A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8A3C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4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9474F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彩色喷墨打印机（A3）</w:t>
            </w:r>
          </w:p>
        </w:tc>
        <w:tc>
          <w:tcPr>
            <w:tcW w:w="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6FF52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8F7DB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7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D2879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打印负荷 8000页/年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无线打印 WIFI(IEEE802.11b/g/n端口);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AirPrint打印：直接从iPhone、iPad或iPod touch进行打印;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无线PictBridge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接口类型 USB2.0打印速度文档：彩色ESAT约10.0ipm，黑白ESAT约15.0ipm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照片(4"x6")：PP-201/无边距约21秒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最高分辨率 9600x2400dpi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最大打印幅面A3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网络打印 支持无线网络打印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双面打印 手动</w:t>
            </w:r>
          </w:p>
        </w:tc>
      </w:tr>
      <w:tr w14:paraId="73B3F9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6946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4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00885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激光打印复印扫描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一体机(A3)</w:t>
            </w:r>
          </w:p>
        </w:tc>
        <w:tc>
          <w:tcPr>
            <w:tcW w:w="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51BD7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E833C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7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BEF18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A3数码多功能一体机，打印/复印/扫描；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打印速度：22PPM；最佳打印分辨率：1200x1200dpi；首页打印时间； 黑白(A4，就绪模式)：少于9.2秒；黑白(A4，睡眠模式)：少于22.2秒；手动双面打印；打印语言：PCL6, PS(仿真)；内存：256MB，处理器：600MHz；输入：100页多用途纸盒，250页纸盒；输出：250页输出纸盒；打印负荷50，000页/月；复印速度：22PPM（A4）；首页复印时间：7.7秒(A4，就绪模式)；复印分辨率：600X600dpi；复印缩放比例：25%到400%；扫描分辨率：光学600dpi；平板扫描；标准接口：高速USB 2.0 ，以太网 10/100 Base TX；介质尺寸支持125x 102 到 297 x 914毫米</w:t>
            </w:r>
          </w:p>
        </w:tc>
      </w:tr>
      <w:tr w14:paraId="0C023B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6433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4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DF3CC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电钢琴</w:t>
            </w:r>
          </w:p>
        </w:tc>
        <w:tc>
          <w:tcPr>
            <w:tcW w:w="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C3EA7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171F3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97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2A6AF">
            <w:pPr>
              <w:keepNext w:val="0"/>
              <w:keepLines w:val="0"/>
              <w:widowControl/>
              <w:suppressLineNumbers w:val="0"/>
              <w:spacing w:after="220"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 外观；烤漆亮面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 颜色分类； 烤漆；黑、白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 键盘：88键国际标准尺寸重锤钢琴键盘，又名带榔头键盘。（注意：钢琴手感）；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 键盘盖：立柜型翻盖 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 喇叭；HIFI全频段3D立体声大功率喇叭、4欧25W*2;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 音源主板；Dream系列5系高端音源；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 复音数；256；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 数字功放； 具有抗干扰零噪音、零失真、动态范围大、低频震撼等特点；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 力度控制：16级触键灵敏度；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 三踏板：延音脚踏，弱音脚踏，保持音脚踏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 方口带MIDI功能USB插口功能：连接手机、电脑、平板等智能设备：（可快速而方便地连接到计算机上或其他MIDI设备进行互动及创作）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 音频输入/音频输出；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 双耳机接口（6.5mm立体声）；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 音量旋钮声音大小可任意调节；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 电源接口：AC220V/50Hz 12～15V3A</w:t>
            </w:r>
          </w:p>
        </w:tc>
      </w:tr>
      <w:tr w14:paraId="7F9E98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481E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4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3E43F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办公桌椅</w:t>
            </w:r>
          </w:p>
        </w:tc>
        <w:tc>
          <w:tcPr>
            <w:tcW w:w="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318006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45588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97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1D9F71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一桌子配两把椅子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桌子规格约1400*600*760mm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台面：25厘E1级实木颗粒板，2厘PVC封边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副柜：16厘E1级实木颗粒板，1厘PVC封边，抽面/顶板/门板2厘PVC封边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配件：1.桌面线盒为ABS工程塑料，经久耐用，不老化，2.优质静音加厚三节导轨；3进口合金缓冲门铰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所有板件四周封边（防尘、环保、美观）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椅子材质PP加纤宽体胶背7cm宽面承托扶手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背:优质透气条纹网，耐刮耐磨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座:高回弹绒布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海绵:高密度回弹海绵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座板:12mm厚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五金架:19.5*32.2高档镀铬五金钢架</w:t>
            </w:r>
          </w:p>
        </w:tc>
      </w:tr>
      <w:tr w14:paraId="4A158B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6EDD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4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7A820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组合办公桌椅</w:t>
            </w:r>
          </w:p>
        </w:tc>
        <w:tc>
          <w:tcPr>
            <w:tcW w:w="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7611D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64107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7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590B97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一桌配四把椅子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组合办公桌规格约为2400*1200*760mm 桌面为25mmE1级实木颗粒板，表层平整度高，砂光细腻，易于压贴，表面胶合强度柔性好、强度高，纹理清晰逼真,耐磨损、耐腐蚀;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副柜为16mmE1级实木颗粒板，表层平整度高，砂光细腻，易于压贴，表面胶合强度柔性好、强度高，纹理清晰逼真,耐磨损、耐腐蚀;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上抽屉加锁，桌面线盒为ABS工程塑料，经久耐用，不老化。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椅子材质PP加纤宽体胶背7cm宽面承托扶手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背:优质透气条纹网，耐刮耐磨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座:高回弹绒布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海绵:高密度回弹海绵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座板:12mm厚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五金架:19.5*32.2高档镀铬五金钢架</w:t>
            </w:r>
          </w:p>
        </w:tc>
      </w:tr>
      <w:tr w14:paraId="411E2F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41F1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4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F27A2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钢制办公室铁皮柜</w:t>
            </w:r>
          </w:p>
        </w:tc>
        <w:tc>
          <w:tcPr>
            <w:tcW w:w="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38A86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BE317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97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6A239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规格约为1800*850*390mm 1、基材采用 0.6mm 冷轧钢板，符合国家 GB710 标准。 2、表面采用乳化剂和碱性助洗剂脱脂、磷酸除锈、锌系薄膜磷化、纯化等九道工序，静电喷塑，亚光静电喷塑，塑粉采用优质粉末，达到最佳防腐、防潮效果，保证使用中不褪色、不起色，优质五金配件。</w:t>
            </w:r>
          </w:p>
        </w:tc>
      </w:tr>
      <w:tr w14:paraId="3FC5BF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690A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4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74815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会议室桌椅</w:t>
            </w:r>
          </w:p>
        </w:tc>
        <w:tc>
          <w:tcPr>
            <w:tcW w:w="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E69B2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24438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7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A3215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会议长桌带20把椅子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会议长桌规格约为6000*1500*750mm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桌面为25mmE1级实木颗粒板，表层平整度高，砂光细腻，易于压贴，表面胶合强度柔性好、强度高，纹理清晰逼真,耐磨损、耐腐蚀;，桌面线盒为ABS工程塑料，经久耐用，不老化。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椅子材质PP加纤宽体胶背7cm宽面承托扶手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背:优质透气条纹网，耐刮耐磨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座:高回弹绒布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海绵:高密度回弹海绵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座板:12mm厚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五金架:19.5*32.2高档镀铬五金钢架</w:t>
            </w:r>
          </w:p>
        </w:tc>
      </w:tr>
      <w:tr w14:paraId="7B6C84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A4B7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4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4B683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饮水机</w:t>
            </w:r>
          </w:p>
        </w:tc>
        <w:tc>
          <w:tcPr>
            <w:tcW w:w="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C8A7A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BB9A7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97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7FBE1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水胆容量:约18升（食品级304#不锈钢）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电压：220V功率：2KW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出水方式：智能触控，龙头出水:2温开，内置5级反渗透过滤，6G压力桶，外形尺寸：约600×450×1080mm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功能说明：防干烧功能，全不锈钢面板制造，美观大方，内装减水压装置，可定时开关机，内置自来水稳水压装置，防超高温，防缺水，防蒸汽，防开盖，管路全封闭，无二次污染。采用方形大温控器防超高温更安全，橡胶电源线，真正做到水电分离。</w:t>
            </w:r>
          </w:p>
        </w:tc>
      </w:tr>
      <w:tr w14:paraId="13716D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F284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4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C2EE5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智能消毒柜</w:t>
            </w:r>
          </w:p>
        </w:tc>
        <w:tc>
          <w:tcPr>
            <w:tcW w:w="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7F4E8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F10B5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97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A3E06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1.规格约：1090cm×280cm×1080cm；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2.功率：650W/220V；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3.容量：368L；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4.消毒时间：0-60分钟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5.消毒温度：75℃+ 5℃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6.不锈钢无锐角箱体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7.内设42格独立摆放空间，最多允许同时摆放84个幼儿专用口杯，42格每格配置塑料数字号牌。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8.采用远外线加热烘干及臭氧+紫外线对餐具进行消毒杀菌。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9.铝合金门把手，无突出锐角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10.4MM全钢化玻璃。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11.采用彩色实木柜头，使用一体式漏电保护插头 </w:t>
            </w:r>
          </w:p>
        </w:tc>
      </w:tr>
      <w:tr w14:paraId="6A074E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4D156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4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E93A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窗帘</w:t>
            </w:r>
          </w:p>
        </w:tc>
        <w:tc>
          <w:tcPr>
            <w:tcW w:w="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1168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DBFE0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97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F281A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遮光：≥95%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隔音：≥20DB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隔热：≥18度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色牢度：≥5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无甲醛，亲肤级别</w:t>
            </w:r>
          </w:p>
        </w:tc>
      </w:tr>
      <w:tr w14:paraId="6B5A76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7F8D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14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9631C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幼儿图书</w:t>
            </w:r>
          </w:p>
        </w:tc>
        <w:tc>
          <w:tcPr>
            <w:tcW w:w="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DDAC9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册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95DCF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5000</w:t>
            </w:r>
          </w:p>
        </w:tc>
        <w:tc>
          <w:tcPr>
            <w:tcW w:w="97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3958F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1.精装幼儿绘本；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2.封面印刷：套印准确，字、图、点、线印迹清楚，不花，不毛，不模糊，墨色均匀，无回胶印，背面不脏。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3.插图印刷：插印准确，层次分明，轮廓实。电分制版无浮雕印；网点清晰饱满，小点不秃，大点光洁不糊，质感好；墨色均匀厚实，色彩鲜艳有光泽，肤色正，接版准确，色调深浅一致。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4.正文印刷： 压力：压力适度，全书前后轻重一致；墨色：全书前后墨色一致，浓淡适度；套印：版面端正，正反套印准确；文字：文字、标点清晰，笔锋挺秀，无缺笔断划，标题黑实不花，小字不糊不瞎；其它：书目无脏污、破损、无钉花、野墨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装订：开本尺寸符合设计要求，套书规格一致，成品裁切方正，无明显刀花，无连接页、折角、破头；书背平整，无空背、起泡、明显皱纹，书脊字居中，封面齐色，边框要色页；全书页码折正，书面平服，无皱纹（八字折等）；骑马钉、平钉的钉脚不翘，无断丝，凸肚，钉距匀称，坚实牢固易翻不脱页。</w:t>
            </w:r>
          </w:p>
        </w:tc>
      </w:tr>
      <w:tr w14:paraId="132F91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1379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866ED9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绘本童话屋配套8大主题绘本书籍部分</w:t>
            </w:r>
          </w:p>
        </w:tc>
      </w:tr>
      <w:tr w14:paraId="689EBB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4438F5">
            <w:pPr>
              <w:spacing w:line="360" w:lineRule="auto"/>
              <w:jc w:val="center"/>
              <w:rPr>
                <w:rFonts w:hint="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 w14:paraId="4E5338D5">
            <w:pPr>
              <w:spacing w:line="360" w:lineRule="auto"/>
              <w:jc w:val="center"/>
              <w:rPr>
                <w:rFonts w:hint="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主题种类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 w14:paraId="0A6DA061">
            <w:pPr>
              <w:spacing w:line="360" w:lineRule="auto"/>
              <w:jc w:val="center"/>
              <w:rPr>
                <w:rFonts w:hint="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书名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 w14:paraId="206F07D8">
            <w:pPr>
              <w:spacing w:line="360" w:lineRule="auto"/>
              <w:jc w:val="center"/>
              <w:rPr>
                <w:rFonts w:hint="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 w14:paraId="723F03BA">
            <w:pPr>
              <w:spacing w:line="360" w:lineRule="auto"/>
              <w:jc w:val="center"/>
              <w:rPr>
                <w:rFonts w:hint="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</w:tr>
      <w:tr w14:paraId="3B5348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8201FD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31A1AB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逆商绘本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A15ED0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（精装绘本扫码有声）儿童逆商情绪管理绘本*安安交新朋友了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01C0DE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830D5B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1D49D9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F7FAC4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E91CA6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逆商绘本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754EB3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（精装绘本扫码有声）儿童逆商情绪管理绘本*不是第一名也没关系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CCE780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D5A396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6E4545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D9D8DE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76B6D5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逆商绘本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7E578D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（精装绘本扫码有声）儿童逆商情绪管理绘本*害怕也没有关系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1C79BA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81EE8E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5DC4AC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2A0709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2A2477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逆商绘本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49B1BC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（精装绘本扫码有声）儿童逆商情绪管理绘本*坚持就是胜利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EE0346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053A58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1A2845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FDB0AE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98C887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逆商绘本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7166A5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（精装绘本扫码有声）儿童逆商情绪管理绘本*哭出来也没关系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7DB13A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250082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7929A1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F050F7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A31C34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逆商绘本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21CDE5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（精装绘本扫码有声）儿童逆商情绪管理绘本*生气也没关系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7CA25E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2E8E71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69A013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443A08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5FEF42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逆商绘本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62934A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（精装绘本扫码有声）儿童逆商情绪管理绘本*受批评也没关系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39E4C4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0F95DF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14EF4C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CEBFA6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F62C7F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逆商绘本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B7EF74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（精装绘本扫码有声）棉花小兔逆商教育绘本系列*帮小鸭子找妈妈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F71767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628C1E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692A36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67D65F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42FDAD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逆商绘本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85FB5E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（精装绘本扫码有声）棉花小兔逆商教育绘本系列*第一天上学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0FF78A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35E1FF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461718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F0A939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B83480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逆商绘本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B4BF3C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（精装绘本扫码有声）棉花小兔逆商教育绘本系列*丢失的毛线球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D2A7E7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480EE2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198440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5482D7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B249E9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情绪管理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9FFEFF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（精装双语绘本全4册）儿童情绪管理绘本*把坏脾气收起来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5BAEB9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E404E9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0BF36F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36F877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BC9936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情绪管理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266DCB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（精装双语绘本全4册）儿童情绪管理绘本*妈妈，我会关心别人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3E029A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13DAEA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34A001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3CB718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ABB94F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情绪管理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DE523A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（精装双语绘本全4册）儿童情绪管理绘本*妈妈，我真的很害怕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A8CEB2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D20C73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2F78E8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3D4F68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CA2654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情绪管理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F06510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（精装双语绘本全4册）儿童情绪管理绘本*我觉得自己很棒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2A7278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335E30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52341F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82BA54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282EB6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情绪管理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FA54A3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（精装绘本全7册）幼儿情绪管理绘本*1嘻嘻，我有点儿害羞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A6BDC1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85D144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015C5C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47E824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E184C2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情绪管理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A2131D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（精装绘本全7册）幼儿情绪管理绘本*2生气其实也没关系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460154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D5341A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368D61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7EF4A4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3BDFD9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情绪管理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CE03EA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（精装绘本全7册）幼儿情绪管理绘本*3我要找妈妈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C06C8B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701AB0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4150A7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F8F2F3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97B4DB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情绪管理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D9EDC9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（精装绘本全7册）幼儿情绪管理绘本*4嫉妒，请走开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470D73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EEBF46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37D379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95E94D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BF029B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情绪管理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465920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（精装绘本全7册）幼儿情绪管理绘本*5我不再害怕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915426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70AC13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04F4AC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F73BE0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A90594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情绪管理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52D13D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（精装绘本全7册）幼儿情绪管理绘本*6想要一起玩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D5F685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A54825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756B6E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A19C09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1DF851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情绪管理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5D4AE8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（精装绘本全7册）幼儿情绪管理绘本*7小豌豆的一天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E9946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CAB370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59A2AF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56C19C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EE08DC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性格培养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87B4CA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（引进版精装绘本扫码有声）儿童情绪管理与性格培养绘本*海边旅游泡汤了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A4CC00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16C064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47F06E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7F5F81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5CA863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性格培养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22AF13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（引进版精装绘本扫码有声）儿童情绪管理与性格培养绘本*火山妈妈和乌云爸爸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7D434E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E056AB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6C2395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C88BCB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4E8BBC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性格培养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0E1FDE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（引进版精装绘本扫码有声）儿童情绪管理与性格培养绘本*一颗叫“慢吞吞”的种子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F2F0CB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A7E7D6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1035E8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ABAF64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83C6CF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性格培养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5D5995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（精装绘本）儿童性格培养故事绘本*别害怕，你可以的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B52AD8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CFC9CC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54CB0A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0EDA96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137F01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性格培养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7607E3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（精装绘本）儿童性格培养故事绘本*别再丢三落四啦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64E11A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465D15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335FC7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5A165C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4158D6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性格培养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AE2BBF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（精装绘本）儿童性格培养故事绘本*不可傲慢无礼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E1C660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3EBCAC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3A5D25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53C74A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254E3E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性格培养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0091FB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（精装绘本）儿童性格培养故事绘本*不要随便抱怨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AA8FFB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A26997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10A0E0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76F1FE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1D7247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性格培养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0D590A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（精装绘本）儿童性格培养故事绘本*不要随便发脾气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4ED3CE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BF4097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3F8117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16FA97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46B6EC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性格培养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30ED05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（精装绘本）儿童性格培养故事绘本*不要随便欺侮人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8FB297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9316A8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23D93D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867938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40FCAD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性格培养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4A8429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（精装绘本）儿童性格培养故事绘本*懒惰，快走开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DA64D7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E5D561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2A4EB6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2CDA1E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4E5586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安全教育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C9B249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（引进版精装绘本）儿童安全教育系列*哼哼学堂之火电安全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67DC47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D2697D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0A7B38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670827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FA58AE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安全教育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7EEA82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（引进版精装绘本）儿童安全教育系列*哼哼学堂之日常安全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317BFD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F3EBD1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0A9735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AA7CB6">
            <w:pPr>
              <w:spacing w:line="360" w:lineRule="auto"/>
              <w:jc w:val="center"/>
              <w:rPr>
                <w:rFonts w:hint="default" w:eastAsia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7C0E0E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安全教育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AA581D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（引进版精装绘本）儿童安全教育系列*哼哼学堂之生活安全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E5784A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B390DA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365486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B68D76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426BE9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安全教育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C37EA6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（引进版精装绘本）儿童安全教育系列*哼哼学堂之自我保护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6503FA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6A3822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2B23CC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2BB4AB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665993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安全教育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700CBF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（精装绘本）巧巧幼儿安全知识*安全带是好帮手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FDF9F3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F850CF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7D7ACA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51B982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59F839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安全教育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96E2AB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（精装绘本）巧巧幼儿安全知识*地震来了怎么办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5925AD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CA76AB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1EC556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86B601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38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DC90E8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安全教育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7CF865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（精装绘本）巧巧幼儿安全知识*跌倒损伤不害怕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6C96BE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4338E7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453B6B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EC02CC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6F6B55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安全教育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6F4CEF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（精装绘本）巧巧幼儿安全知识*爬树有危险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8CE7ED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F952E4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66A902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99241E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6B9AB4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安全教育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AAFDDD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（精装绘本）巧巧幼儿安全知识*游乐园也要安全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EC512C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ABC91E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02204A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BC8AA6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41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542B53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安全教育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679A05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（精装绘本）巧巧幼儿安全知识*抓牢扶稳坐公交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015EFB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D72E9C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7B379D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3EE9D5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41EC2C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情商培养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AA555B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（引进版精装绘本）儿童情商培养社会交往系列*吵架小组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477B99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556166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20F762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70136C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43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253BE0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情商培养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3D112B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（引进版精装绘本）儿童情商培养社会交往系列*我们永远是朋友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41CAA6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109BE1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1DE7AD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806FEA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44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D37238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情商培养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A70E07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（引进版精装绘本）儿童情商培养社会交往系列*我要告我的妈妈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0BA2EC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883E78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221C91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83A61E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A4903B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情商培养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44C381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（引进版精装绘本）儿童情商培养社会交往系列*爷爷，不许偷懒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4B9DCB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09ABF4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2F2467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7C5CF5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46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861587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情商培养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DDF4C2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（精装绘本）让孩子出类拔萃的高情商绘本*过家家的启示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9D286A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D289A6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585D1E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BC680B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47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2E31F8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情商培养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1E9E65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（精装绘本）让孩子出类拔萃的高情商绘本*我会等下去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8A7B13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08D162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3910FA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28665F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C2D966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情商培养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EC2A2B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（精装绘本）让孩子出类拔萃的高情商绘本*这是我该做的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4A92CF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8F8782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49611B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CCC0B9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49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19264E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情商培养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3BE3BB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（精装绘本）让孩子出类拔萃的高情商绘本*讲礼貌的皮皮猴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3A261C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3C257F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7D2219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FB3810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1476C0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情商培养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769C7E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（精装绘本）让孩子出类拔萃的高情商绘本*我做错了吗？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B923C7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9942EB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240191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BE4B2E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51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327341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情商培养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A6C15D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（精装绘本）儿童情商与性格培养绘本*我不喜欢撒谎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BFA736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24AEBA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217EF9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F25A51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5A3A33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品格养成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2A383D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（引进版精装绘本）贝蒂兔品格培养图画书系列*不是我做的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9C42E4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4D3293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40CEC3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E097E8">
            <w:pPr>
              <w:spacing w:line="360" w:lineRule="auto"/>
              <w:jc w:val="center"/>
              <w:rPr>
                <w:rFonts w:hint="default" w:eastAsia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53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547B4A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品格养成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B230E7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（引进版精装绘本）贝蒂兔品格培养图画书系列*我爱巧克力蛋糕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25C072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DC9A65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65CF45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8FEA52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54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7A57AA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品格养成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721D0D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（引进版精装绘本）贝蒂兔品格培养图画书系列*我就是什么都想要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181B85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B93FE8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0D0C4A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E6680B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C847C3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品格养成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5AF796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（引进版精装绘本）贝蒂兔品格培养图画书系列*我要进球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D4876F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3A3E48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596EE5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17585A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56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046039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品格养成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72685D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（精装绘本）小黑熊系列儿童良好品格养成绘本*冬天的野餐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E5BBCE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515C16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224B59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36F6FC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57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CDD14A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品格养成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54EBF4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（精装绘本）小黑熊系列儿童良好品格养成绘本*公平的黑熊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0981AF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136C8E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6DD15D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82EAB8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58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80E068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品格养成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7BE650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（精装绘本）小黑熊系列儿童良好品格养成绘本*黑熊的野餐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FBCE05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EF6928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75E47B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0BEE69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59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0431DF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品格养成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1F693F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（精装绘本）小黑熊系列儿童良好品格养成绘本*黑熊和白熊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CFEB57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C2009E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48FC9E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8BA57A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4311CA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品格养成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59BE7C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（精装绘本）小黑熊系列儿童良好品格养成绘本*秋天的信息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BB69D3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02E54B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635BDA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39562B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61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123F83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品格养成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C5132E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（精装绘本）小黑熊系列儿童良好品格养成绘本*赏月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F14725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98707B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05BDDE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608B70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62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A693A7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品格养成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B82282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（精装绘本）小黑熊系列儿童良好品格养成绘本*熊熊蜂蜜酱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D327D5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4FCF99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25C23C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B2C37C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63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0FCC50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品格养成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5F3182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（精装绘本）小黑熊系列儿童良好品格养成绘本*游泳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E8E126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D0A800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22E34A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63DDD5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52D011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品德培养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984EE9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（精装绘本）让孩子德才出众的思想品德培养绘本*不说荒的京京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E9EB88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B5A442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4250F3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7EFAC6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65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0B0B3A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品德培养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565FA3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（精装绘本）让孩子德才出众的思想品德培养绘本*懂礼貌，真骄傲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713A45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D9650C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5668D6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A06FCD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66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6A6C4A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品德培养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76A62F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（精装绘本）让孩子德才出众的思想品德培养绘本*分享的快乐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DBCA8F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588339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421798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7D1957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67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57A2AC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品德培养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11C513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（精装绘本）让孩子德才出众的思想品德培养绘本*好朋友，没关系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1C4B86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EE558C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31EA0F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09BBC8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68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2775BA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品德培养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536260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（精装绘本）让孩子德才出众的思想品德培养绘本*讲卫生的好孩子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1681AE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E4B68F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275E22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1269A3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69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B2511E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品德培养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AF5040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（精装绘本）让孩子德才出众的思想品德培养绘本*浪费是个坏习惯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6869DA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4FF46A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4DBAA4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D7079E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FC4CE5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品德培养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52F886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（精装绘本）让孩子德才出众的思想品德培养绘本*乱发脾气的艾美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DFF265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96FDAD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42EFF4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4C8559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71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B5DFFB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品德培养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42F33F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（精装绘本）让孩子德才出众的思想品德培养绘本*挑食不是好孩子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7DB8F7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65D170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008E3D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923C9C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72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C96C15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品德培养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4CD16B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（精装绘本）让孩子德才出众的思想品德培养绘本*我有一颗感恩的心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C1F726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373CD6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262747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8A3A78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73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22FF7D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品德培养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40A6D7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（精装绘本）让孩子德才出众的思想品德培养绘本*尊重他人，从我做起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17DB03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E56E4C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7D4880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A855B1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74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AA1C37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益智启蒙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E88E19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（引进精装绘本）熊猫绘本馆数学组合与数学逻辑游戏书*1.2.3瓢虫马戏团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8D6F00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E2D842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1A50B6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188CC7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75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2DF6F1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益智启蒙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3BA0CC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（引进版精装绘本）欧洲经典专注力大挑战*动物世界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9ECFE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D29686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1C5B0D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FA57D7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76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2EE34E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益智启蒙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0DC559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（引进版精装绘本）欧洲经典专注力大挑战*公主和仙女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F748FB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3D5E77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0EAD12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A84562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77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B9C3F6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益智启蒙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042696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（引进版精装绘本）欧洲经典专注力大挑战*环球旅行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96AF76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39B2AD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1DD12B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650ACE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78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F1EEB3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益智启蒙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37F204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（引进版精装绘本）欧洲经典专注力大挑战*交通工具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800F41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ABAC0E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372707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318674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79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13F867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益智启蒙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3CC57E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（引进版精装绘本）小小探险家认知翻翻书*小小农场主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51046B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078AA6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261A0F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0BE244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80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784A34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益智启蒙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A499E8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（引进版精装绘本）小小探险家认知翻翻书*小小宇航员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224953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12214E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5F2AF7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9EFDF3">
            <w:pPr>
              <w:spacing w:line="360" w:lineRule="auto"/>
              <w:jc w:val="center"/>
              <w:rPr>
                <w:rFonts w:hint="default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81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609BC1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益智启蒙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CCCE46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（引进版精装绘本）小小探险家认知翻翻书*小小潜水员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A4352E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51C4DE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34BC99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F30340">
            <w:pPr>
              <w:spacing w:line="360" w:lineRule="auto"/>
              <w:jc w:val="center"/>
              <w:rPr>
                <w:rFonts w:hint="default" w:eastAsia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82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AE0F28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益智启蒙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15CE68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（引进版精装绘本）幼儿启蒙认知小百科*动物秘密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6AD74D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9234DA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  <w:tr w14:paraId="507977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D18311">
            <w:pPr>
              <w:spacing w:line="360" w:lineRule="auto"/>
              <w:jc w:val="center"/>
              <w:rPr>
                <w:rFonts w:hint="default" w:eastAsia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83</w:t>
            </w:r>
            <w:bookmarkStart w:id="0" w:name="_GoBack"/>
            <w:bookmarkEnd w:id="0"/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95FA25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益智启蒙</w:t>
            </w:r>
          </w:p>
        </w:tc>
        <w:tc>
          <w:tcPr>
            <w:tcW w:w="8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26325C">
            <w:pPr>
              <w:spacing w:line="360" w:lineRule="auto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（引进版精装绘本）自然情景认知图画书*由近到远 由远到近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5F9FAA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D6F751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</w:tc>
      </w:tr>
    </w:tbl>
    <w:p w14:paraId="5CACF2FB">
      <w:pPr>
        <w:widowControl w:val="0"/>
        <w:numPr>
          <w:ilvl w:val="0"/>
          <w:numId w:val="0"/>
        </w:numPr>
        <w:jc w:val="both"/>
        <w:rPr>
          <w:rFonts w:hint="default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EB82C39"/>
    <w:multiLevelType w:val="singleLevel"/>
    <w:tmpl w:val="CEB82C39"/>
    <w:lvl w:ilvl="0" w:tentative="0">
      <w:start w:val="2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3C539B"/>
    <w:rsid w:val="13131D30"/>
    <w:rsid w:val="1E247EE7"/>
    <w:rsid w:val="2D3C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26</Pages>
  <Words>1674</Words>
  <Characters>2158</Characters>
  <Lines>0</Lines>
  <Paragraphs>0</Paragraphs>
  <TotalTime>2</TotalTime>
  <ScaleCrop>false</ScaleCrop>
  <LinksUpToDate>false</LinksUpToDate>
  <CharactersWithSpaces>2336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2025-04-28T09:04:00Z</dcterms:created>
  <dc:creator>Administrator</dc:creator>
  <cp:lastModifiedBy>Administrator</cp:lastModifiedBy>
  <dcterms:modified xsi:type="dcterms:W3CDTF">2025-05-15T03:12:49Z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385AA835CE2740C29E669584E1B1AEE7_11</vt:lpwstr>
  </property>
  <property fmtid="{D5CDD505-2E9C-101B-9397-08002B2CF9AE}" pid="4" name="KSOTemplateDocerSaveRecord">
    <vt:lpwstr>eyJoZGlkIjoiYzBjZmEzZmQ2MmMyZDFmOWU1YjcxNzZlNWExNGZkODIiLCJ1c2VySWQiOiIzODI2NDI0NzIifQ==</vt:lpwstr>
  </property>
</Properties>
</file>