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23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D4B64"/>
          <w:spacing w:val="0"/>
          <w:sz w:val="19"/>
          <w:szCs w:val="19"/>
        </w:rPr>
      </w:pPr>
      <w:r>
        <w:rPr>
          <w:rFonts w:hint="eastAsia" w:ascii="仿宋" w:hAnsi="仿宋" w:eastAsia="仿宋" w:cs="仿宋"/>
          <w:b/>
          <w:bCs/>
          <w:i w:val="0"/>
          <w:iCs w:val="0"/>
          <w:caps w:val="0"/>
          <w:color w:val="333333"/>
          <w:spacing w:val="0"/>
          <w:sz w:val="36"/>
          <w:szCs w:val="36"/>
          <w:shd w:val="clear" w:fill="FFFFFF"/>
          <w:lang w:val="en-US" w:eastAsia="zh-CN"/>
        </w:rPr>
        <w:t>肃州区看守所智慧监管项目（二次）</w:t>
      </w:r>
      <w:r>
        <w:rPr>
          <w:rFonts w:hint="eastAsia" w:ascii="仿宋" w:hAnsi="仿宋" w:eastAsia="仿宋" w:cs="仿宋"/>
          <w:b/>
          <w:bCs/>
          <w:i w:val="0"/>
          <w:iCs w:val="0"/>
          <w:caps w:val="0"/>
          <w:color w:val="333333"/>
          <w:spacing w:val="0"/>
          <w:sz w:val="36"/>
          <w:szCs w:val="36"/>
          <w:shd w:val="clear" w:fill="FFFFFF"/>
        </w:rPr>
        <w:t>废标公告</w:t>
      </w:r>
    </w:p>
    <w:p w14:paraId="24A9D6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微软雅黑" w:hAnsi="微软雅黑" w:eastAsia="微软雅黑" w:cs="微软雅黑"/>
          <w:i w:val="0"/>
          <w:iCs w:val="0"/>
          <w:caps w:val="0"/>
          <w:color w:val="3D4B64"/>
          <w:spacing w:val="0"/>
          <w:sz w:val="19"/>
          <w:szCs w:val="19"/>
        </w:rPr>
      </w:pPr>
      <w:r>
        <w:rPr>
          <w:rFonts w:hint="eastAsia" w:ascii="宋体" w:hAnsi="宋体" w:eastAsia="宋体" w:cs="宋体"/>
          <w:b w:val="0"/>
          <w:bCs w:val="0"/>
          <w:i w:val="0"/>
          <w:iCs w:val="0"/>
          <w:caps w:val="0"/>
          <w:color w:val="333333"/>
          <w:spacing w:val="0"/>
          <w:sz w:val="28"/>
          <w:szCs w:val="28"/>
          <w:shd w:val="clear" w:fill="FFFFFF"/>
          <w:lang w:val="en-US" w:eastAsia="zh-CN"/>
        </w:rPr>
        <w:t>甘肃悦恒工程项目管理有限责任公司受酒泉市公安局肃州分局的委托，对肃州区看守所智慧监管项目以公开招标的方式进行采购</w:t>
      </w:r>
      <w:r>
        <w:rPr>
          <w:rFonts w:hint="eastAsia" w:ascii="宋体" w:hAnsi="宋体" w:eastAsia="宋体" w:cs="宋体"/>
          <w:b w:val="0"/>
          <w:bCs w:val="0"/>
          <w:i w:val="0"/>
          <w:iCs w:val="0"/>
          <w:caps w:val="0"/>
          <w:color w:val="333333"/>
          <w:spacing w:val="0"/>
          <w:sz w:val="28"/>
          <w:szCs w:val="28"/>
          <w:shd w:val="clear" w:fill="FFFFFF"/>
        </w:rPr>
        <w:t>，现将采购结果公布如下：</w:t>
      </w:r>
    </w:p>
    <w:p w14:paraId="4D700A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一、项目基本情况：</w:t>
      </w:r>
    </w:p>
    <w:p w14:paraId="67C521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1、项目名称：肃州区看守所智慧监管项目</w:t>
      </w:r>
      <w:bookmarkStart w:id="0" w:name="_GoBack"/>
      <w:bookmarkEnd w:id="0"/>
    </w:p>
    <w:p w14:paraId="1E949E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2、项目编号：jqzfcg202503250009</w:t>
      </w:r>
    </w:p>
    <w:p w14:paraId="7C511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3、预算金额：¥850000.00元、大写捌拾伍万元整</w:t>
      </w:r>
    </w:p>
    <w:p w14:paraId="757B8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二、招标公告发布日期：2025年4</w:t>
      </w:r>
      <w:r>
        <w:rPr>
          <w:rFonts w:hint="eastAsia" w:ascii="宋体" w:hAnsi="宋体" w:eastAsia="宋体" w:cs="宋体"/>
          <w:b w:val="0"/>
          <w:bCs w:val="0"/>
          <w:i w:val="0"/>
          <w:iCs w:val="0"/>
          <w:caps w:val="0"/>
          <w:color w:val="auto"/>
          <w:spacing w:val="0"/>
          <w:sz w:val="28"/>
          <w:szCs w:val="28"/>
          <w:shd w:val="clear" w:fill="FFFFFF"/>
          <w:lang w:val="en-US" w:eastAsia="zh-CN"/>
        </w:rPr>
        <w:t>月21日</w:t>
      </w:r>
    </w:p>
    <w:p w14:paraId="5658C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三、废标原因：因对招标文件做出实质响应的供应商不足三家，故对肃州区看守所智慧监管项目予以废标。</w:t>
      </w:r>
    </w:p>
    <w:p w14:paraId="27666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四、开标日期：2025年5月13日09时00分</w:t>
      </w:r>
    </w:p>
    <w:p w14:paraId="6C7A5D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五、联系方式：</w:t>
      </w:r>
    </w:p>
    <w:p w14:paraId="2486D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1.采购人信息</w:t>
      </w:r>
    </w:p>
    <w:p w14:paraId="58CCBF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采购人：酒泉市公安局肃州分局</w:t>
      </w:r>
    </w:p>
    <w:p w14:paraId="2F2710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联系人：段小霞          联系电话：13830756188</w:t>
      </w:r>
    </w:p>
    <w:p w14:paraId="37348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地  址：酒泉市肃州区盘旋中路36号  </w:t>
      </w:r>
    </w:p>
    <w:p w14:paraId="302AC9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2.采购代理机构信息</w:t>
      </w:r>
    </w:p>
    <w:p w14:paraId="598F9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采购代理机构：甘肃悦恒工程项目管理有限责任公司</w:t>
      </w:r>
    </w:p>
    <w:p w14:paraId="0BDB1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联系人：马丽霞     联系电话：15193765561</w:t>
      </w:r>
    </w:p>
    <w:p w14:paraId="3759B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60" w:firstLineChars="200"/>
        <w:jc w:val="both"/>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地  址：酒泉市肃州区清泉路丝路景苑2-1-2号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81BBF"/>
    <w:rsid w:val="57AD010E"/>
    <w:rsid w:val="5967369D"/>
    <w:rsid w:val="5F783250"/>
    <w:rsid w:val="7F91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408</Characters>
  <Lines>0</Lines>
  <Paragraphs>0</Paragraphs>
  <TotalTime>57</TotalTime>
  <ScaleCrop>false</ScaleCrop>
  <LinksUpToDate>false</LinksUpToDate>
  <CharactersWithSpaces>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2025-04-17T01:03:00Z</dcterms:created>
  <dc:creator>Lenovo</dc:creator>
  <cp:lastModifiedBy>朵叶</cp:lastModifiedBy>
  <dcterms:modified xsi:type="dcterms:W3CDTF">2025-05-14T07:23:18Z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eyJoZGlkIjoiMzc4NjRiYTQ1NDNmMWU5YmE4N2U5YWRiZTQzMzM5N2MiLCJ1c2VySWQiOiIyNzIwMDY1MjMifQ==</vt:lpwstr>
  </property>
  <property fmtid="{D5CDD505-2E9C-101B-9397-08002B2CF9AE}" pid="4" name="ICV">
    <vt:lpwstr>37BAAA1E87FD4045A59B2817B5715DF2_13</vt:lpwstr>
  </property>
</Properties>
</file>